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6C" w:rsidRDefault="0033606C" w:rsidP="00F969A1">
      <w:pPr>
        <w:pStyle w:val="a4"/>
        <w:numPr>
          <w:ilvl w:val="0"/>
          <w:numId w:val="38"/>
        </w:numPr>
        <w:spacing w:line="360" w:lineRule="auto"/>
        <w:jc w:val="both"/>
        <w:rPr>
          <w:b w:val="0"/>
          <w:szCs w:val="24"/>
        </w:rPr>
        <w:sectPr w:rsidR="0033606C" w:rsidSect="0033606C">
          <w:footerReference w:type="even" r:id="rId8"/>
          <w:footerReference w:type="default" r:id="rId9"/>
          <w:pgSz w:w="11906" w:h="16838"/>
          <w:pgMar w:top="238" w:right="244" w:bottom="244" w:left="238" w:header="720" w:footer="720" w:gutter="0"/>
          <w:cols w:space="720"/>
          <w:titlePg/>
        </w:sectPr>
      </w:pPr>
      <w:r>
        <w:rPr>
          <w:b w:val="0"/>
          <w:noProof/>
          <w:szCs w:val="24"/>
        </w:rPr>
        <w:drawing>
          <wp:inline distT="0" distB="0" distL="0" distR="0">
            <wp:extent cx="6743700" cy="10353675"/>
            <wp:effectExtent l="19050" t="0" r="0" b="0"/>
            <wp:docPr id="1" name="Рисунок 0" descr="DocFil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File (4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5803" cy="1035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9A1" w:rsidRPr="00EC0567" w:rsidRDefault="00F969A1" w:rsidP="00F969A1">
      <w:pPr>
        <w:pStyle w:val="a4"/>
        <w:numPr>
          <w:ilvl w:val="0"/>
          <w:numId w:val="38"/>
        </w:numPr>
        <w:spacing w:line="360" w:lineRule="auto"/>
        <w:jc w:val="both"/>
        <w:rPr>
          <w:b w:val="0"/>
          <w:szCs w:val="24"/>
        </w:rPr>
      </w:pPr>
      <w:r w:rsidRPr="00EC0567">
        <w:rPr>
          <w:b w:val="0"/>
          <w:szCs w:val="24"/>
        </w:rPr>
        <w:lastRenderedPageBreak/>
        <w:t>репутации Учреждения, работником (представителем Учреждения) которого</w:t>
      </w:r>
      <w:r>
        <w:rPr>
          <w:b w:val="0"/>
          <w:szCs w:val="24"/>
        </w:rPr>
        <w:t xml:space="preserve"> он является;</w:t>
      </w:r>
    </w:p>
    <w:p w:rsidR="00F969A1" w:rsidRPr="00EC0567" w:rsidRDefault="00F969A1" w:rsidP="00F969A1">
      <w:pPr>
        <w:pStyle w:val="a4"/>
        <w:numPr>
          <w:ilvl w:val="0"/>
          <w:numId w:val="38"/>
        </w:numPr>
        <w:spacing w:line="360" w:lineRule="auto"/>
        <w:jc w:val="both"/>
        <w:rPr>
          <w:b w:val="0"/>
          <w:szCs w:val="24"/>
        </w:rPr>
      </w:pPr>
      <w:r>
        <w:t>л</w:t>
      </w:r>
      <w:r w:rsidRPr="009B354D">
        <w:t>ичная заинтересованность работника</w:t>
      </w:r>
      <w:r w:rsidRPr="00EC0567">
        <w:rPr>
          <w:b w:val="0"/>
        </w:rPr>
        <w:t xml:space="preserve"> (представителя Учреждения) - 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F969A1" w:rsidRPr="00602D5E" w:rsidRDefault="00F969A1" w:rsidP="00F969A1">
      <w:pPr>
        <w:pStyle w:val="a4"/>
        <w:numPr>
          <w:ilvl w:val="0"/>
          <w:numId w:val="38"/>
        </w:numPr>
        <w:spacing w:line="360" w:lineRule="auto"/>
        <w:jc w:val="both"/>
        <w:rPr>
          <w:b w:val="0"/>
          <w:szCs w:val="24"/>
        </w:rPr>
      </w:pPr>
      <w:r w:rsidRPr="00EC0567">
        <w:t>комиссия по противодействию коррупции</w:t>
      </w:r>
      <w:r>
        <w:rPr>
          <w:b w:val="0"/>
        </w:rPr>
        <w:t xml:space="preserve"> - созданная в Учреждении группа ответственных лиц для решения вопросов по противодействию коррупции и выявленным конфликтам интересов в Учреждении.</w:t>
      </w:r>
    </w:p>
    <w:p w:rsidR="001E5E2E" w:rsidRDefault="001E5E2E" w:rsidP="00602D5E">
      <w:pPr>
        <w:pStyle w:val="p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1E5E2E" w:rsidRPr="001E5E2E" w:rsidRDefault="001E5E2E" w:rsidP="001E5E2E">
      <w:pPr>
        <w:pStyle w:val="p9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1E5E2E">
        <w:rPr>
          <w:b/>
          <w:color w:val="000000"/>
        </w:rPr>
        <w:t>2.Цели и задачи Положения о конфликте интересов</w:t>
      </w:r>
    </w:p>
    <w:p w:rsidR="001E5E2E" w:rsidRDefault="001E5E2E" w:rsidP="00602D5E">
      <w:pPr>
        <w:pStyle w:val="p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1E5E2E" w:rsidRDefault="001E5E2E" w:rsidP="001E5E2E">
      <w:pPr>
        <w:pStyle w:val="a4"/>
        <w:spacing w:line="360" w:lineRule="auto"/>
        <w:jc w:val="both"/>
      </w:pPr>
      <w:r>
        <w:rPr>
          <w:b w:val="0"/>
          <w:szCs w:val="24"/>
        </w:rPr>
        <w:t>2.1. Положение о конфликте интересов государственного автономного профессионального образовательного учреждения Новосибирской области «Новосибирский медицинский колледж» ( далее по тексту -Учреждение) разработано и утверждено с целью регулирования и предотвращения конфликта интересов в деятельности своих работников и возможных негативных последствий конфликта интересов для  самого Учреждения.</w:t>
      </w:r>
      <w:r w:rsidRPr="009B354D">
        <w:t xml:space="preserve"> </w:t>
      </w:r>
    </w:p>
    <w:p w:rsidR="001E5E2E" w:rsidRPr="001E5E2E" w:rsidRDefault="001E5E2E" w:rsidP="001E5E2E">
      <w:pPr>
        <w:pStyle w:val="a4"/>
        <w:spacing w:line="360" w:lineRule="auto"/>
        <w:jc w:val="both"/>
        <w:rPr>
          <w:b w:val="0"/>
        </w:rPr>
      </w:pPr>
      <w:r>
        <w:rPr>
          <w:b w:val="0"/>
        </w:rPr>
        <w:t>2</w:t>
      </w:r>
      <w:r w:rsidRPr="009B354D">
        <w:rPr>
          <w:b w:val="0"/>
        </w:rPr>
        <w:t>.2.</w:t>
      </w:r>
      <w:r>
        <w:rPr>
          <w:b w:val="0"/>
        </w:rPr>
        <w:t xml:space="preserve"> </w:t>
      </w:r>
      <w:r w:rsidRPr="009B354D">
        <w:rPr>
          <w:b w:val="0"/>
        </w:rPr>
        <w:t>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765292" w:rsidRDefault="00765292" w:rsidP="00765292">
      <w:pPr>
        <w:pStyle w:val="a4"/>
        <w:spacing w:line="360" w:lineRule="auto"/>
        <w:jc w:val="both"/>
        <w:rPr>
          <w:b w:val="0"/>
          <w:szCs w:val="24"/>
        </w:rPr>
      </w:pPr>
    </w:p>
    <w:p w:rsidR="00765292" w:rsidRDefault="000027CD" w:rsidP="00765292">
      <w:pPr>
        <w:pStyle w:val="a4"/>
        <w:spacing w:line="360" w:lineRule="auto"/>
        <w:rPr>
          <w:szCs w:val="24"/>
        </w:rPr>
      </w:pPr>
      <w:r>
        <w:rPr>
          <w:szCs w:val="24"/>
        </w:rPr>
        <w:t>3</w:t>
      </w:r>
      <w:r w:rsidR="00765292">
        <w:rPr>
          <w:szCs w:val="24"/>
        </w:rPr>
        <w:t>. Основные принципы управления конфликтом интересов в Учреждении</w:t>
      </w:r>
    </w:p>
    <w:p w:rsidR="00765292" w:rsidRDefault="00765292" w:rsidP="00765292">
      <w:pPr>
        <w:pStyle w:val="a4"/>
        <w:spacing w:line="360" w:lineRule="auto"/>
        <w:rPr>
          <w:szCs w:val="24"/>
        </w:rPr>
      </w:pPr>
    </w:p>
    <w:p w:rsidR="00765292" w:rsidRDefault="000027CD" w:rsidP="00765292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765292">
        <w:rPr>
          <w:b w:val="0"/>
          <w:szCs w:val="24"/>
        </w:rPr>
        <w:t>.1. В основу работы по управлению конфликтом интересов в Учреждении положены следующие принципы:</w:t>
      </w:r>
    </w:p>
    <w:p w:rsidR="00765292" w:rsidRDefault="00765292" w:rsidP="00765292">
      <w:pPr>
        <w:pStyle w:val="a4"/>
        <w:numPr>
          <w:ilvl w:val="0"/>
          <w:numId w:val="38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обязательность раскрытия сведений о реальном или потенциальном конфликте интересов;</w:t>
      </w:r>
    </w:p>
    <w:p w:rsidR="00765292" w:rsidRDefault="00765292" w:rsidP="00765292">
      <w:pPr>
        <w:pStyle w:val="a4"/>
        <w:numPr>
          <w:ilvl w:val="0"/>
          <w:numId w:val="38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индивидуальное рассмотрение и оценка репутационных рисков для колледжа при выявлении каждого конфликта интересов и его урегулирование;</w:t>
      </w:r>
    </w:p>
    <w:p w:rsidR="00765292" w:rsidRDefault="00765292" w:rsidP="00765292">
      <w:pPr>
        <w:pStyle w:val="a4"/>
        <w:numPr>
          <w:ilvl w:val="0"/>
          <w:numId w:val="38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конфиденциальность процесса раскрытия сведений о конфликте интересов в процессе его урегулирования;</w:t>
      </w:r>
    </w:p>
    <w:p w:rsidR="00765292" w:rsidRDefault="00765292" w:rsidP="00765292">
      <w:pPr>
        <w:pStyle w:val="a4"/>
        <w:numPr>
          <w:ilvl w:val="0"/>
          <w:numId w:val="38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соблюдение баланса интересов колледжа и работника при урегулировании конфликта интересов;</w:t>
      </w:r>
    </w:p>
    <w:p w:rsidR="00602D5E" w:rsidRDefault="00765292" w:rsidP="00602D5E">
      <w:pPr>
        <w:pStyle w:val="a4"/>
        <w:numPr>
          <w:ilvl w:val="0"/>
          <w:numId w:val="38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 учреждением.</w:t>
      </w:r>
    </w:p>
    <w:p w:rsidR="00765292" w:rsidRPr="00765292" w:rsidRDefault="00765292" w:rsidP="00F76156">
      <w:pPr>
        <w:pStyle w:val="a4"/>
        <w:spacing w:line="360" w:lineRule="auto"/>
        <w:ind w:left="720"/>
        <w:jc w:val="both"/>
        <w:rPr>
          <w:b w:val="0"/>
          <w:szCs w:val="24"/>
        </w:rPr>
      </w:pPr>
    </w:p>
    <w:p w:rsidR="00602D5E" w:rsidRDefault="000027CD" w:rsidP="000D18B2">
      <w:pPr>
        <w:pStyle w:val="a4"/>
        <w:spacing w:line="360" w:lineRule="auto"/>
        <w:rPr>
          <w:szCs w:val="24"/>
        </w:rPr>
      </w:pPr>
      <w:r>
        <w:rPr>
          <w:szCs w:val="24"/>
        </w:rPr>
        <w:t>4</w:t>
      </w:r>
      <w:r w:rsidR="000D4C3D">
        <w:rPr>
          <w:szCs w:val="24"/>
        </w:rPr>
        <w:t>. Круг лиц, попадающих под действие Положения</w:t>
      </w:r>
    </w:p>
    <w:p w:rsidR="00765292" w:rsidRDefault="00765292" w:rsidP="000D18B2">
      <w:pPr>
        <w:pStyle w:val="a4"/>
        <w:spacing w:line="360" w:lineRule="auto"/>
        <w:rPr>
          <w:szCs w:val="24"/>
        </w:rPr>
      </w:pPr>
    </w:p>
    <w:p w:rsidR="001B35D3" w:rsidRDefault="000027CD" w:rsidP="001B35D3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1B35D3">
        <w:rPr>
          <w:b w:val="0"/>
          <w:szCs w:val="24"/>
        </w:rPr>
        <w:t xml:space="preserve">.1. </w:t>
      </w:r>
      <w:r w:rsidR="00602D5E">
        <w:rPr>
          <w:b w:val="0"/>
          <w:szCs w:val="24"/>
        </w:rPr>
        <w:t>Ознакомление гражданина, поступающего на работу в Учреждение с Положением происходит в  соответствии со статьей 68 Трудового кодекса Российской Федерации.</w:t>
      </w:r>
    </w:p>
    <w:p w:rsidR="00602D5E" w:rsidRDefault="000027CD" w:rsidP="001B35D3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602D5E">
        <w:rPr>
          <w:b w:val="0"/>
          <w:szCs w:val="24"/>
        </w:rPr>
        <w:t>.2.</w:t>
      </w:r>
      <w:r w:rsidR="00602D5E" w:rsidRPr="00602D5E">
        <w:rPr>
          <w:b w:val="0"/>
          <w:szCs w:val="24"/>
        </w:rPr>
        <w:t xml:space="preserve"> </w:t>
      </w:r>
      <w:r w:rsidR="00602D5E">
        <w:rPr>
          <w:b w:val="0"/>
          <w:szCs w:val="24"/>
        </w:rPr>
        <w:t>Действие настоящего Положения распространяется на всех работников Учреждения вне зависимости от уровня занимаемой ими должности,  и на лица, выполняющие для Учреждения работы или предоставляющие услуги на основе гражданско-правовых договоров. В этом случае соответствующие положения нужно включить в текст договоров.</w:t>
      </w:r>
    </w:p>
    <w:p w:rsidR="00765292" w:rsidRPr="00BC24FD" w:rsidRDefault="00BC24FD" w:rsidP="00BC24FD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4.3. Директор в рамках настоящего положения ежегодно  предоставляет в министерство здравоохранения Новосибирской области информацию о случаях трудоустройства в Учреждении работников , находящихся в родственных отношениях с директором Учреждения.</w:t>
      </w:r>
    </w:p>
    <w:p w:rsidR="007B49D6" w:rsidRPr="003C0F22" w:rsidRDefault="000027CD" w:rsidP="00673361">
      <w:pPr>
        <w:pStyle w:val="a4"/>
        <w:spacing w:line="360" w:lineRule="auto"/>
        <w:rPr>
          <w:szCs w:val="24"/>
        </w:rPr>
      </w:pPr>
      <w:r>
        <w:rPr>
          <w:szCs w:val="24"/>
        </w:rPr>
        <w:t>5</w:t>
      </w:r>
      <w:r w:rsidR="003C0F22" w:rsidRPr="003C0F22">
        <w:rPr>
          <w:szCs w:val="24"/>
        </w:rPr>
        <w:t>. Условия, при которых возникает или может</w:t>
      </w:r>
    </w:p>
    <w:p w:rsidR="003C0F22" w:rsidRDefault="003C0F22" w:rsidP="00673361">
      <w:pPr>
        <w:pStyle w:val="a4"/>
        <w:spacing w:line="360" w:lineRule="auto"/>
        <w:rPr>
          <w:szCs w:val="24"/>
        </w:rPr>
      </w:pPr>
      <w:r w:rsidRPr="003C0F22">
        <w:rPr>
          <w:szCs w:val="24"/>
        </w:rPr>
        <w:t>возникнуть конфликт интересов педагогического работника</w:t>
      </w:r>
    </w:p>
    <w:p w:rsidR="001E1AAC" w:rsidRPr="003C0F22" w:rsidRDefault="001E1AAC" w:rsidP="00673361">
      <w:pPr>
        <w:pStyle w:val="a4"/>
        <w:spacing w:line="360" w:lineRule="auto"/>
        <w:rPr>
          <w:szCs w:val="24"/>
        </w:rPr>
      </w:pPr>
    </w:p>
    <w:p w:rsidR="000E3000" w:rsidRDefault="000027CD" w:rsidP="003C0F22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5</w:t>
      </w:r>
      <w:r w:rsidR="003C0F22">
        <w:rPr>
          <w:b w:val="0"/>
          <w:szCs w:val="24"/>
        </w:rPr>
        <w:t xml:space="preserve">.1. </w:t>
      </w:r>
      <w:r w:rsidR="000E3000">
        <w:rPr>
          <w:b w:val="0"/>
          <w:szCs w:val="24"/>
        </w:rPr>
        <w:t>Особое внимание в учреждении вызывают конфликты интересов педагогических работников.</w:t>
      </w:r>
    </w:p>
    <w:p w:rsidR="00AD5DF8" w:rsidRDefault="000E3000" w:rsidP="003C0F22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5.3. </w:t>
      </w:r>
      <w:r w:rsidR="003C0F22">
        <w:rPr>
          <w:b w:val="0"/>
          <w:szCs w:val="24"/>
        </w:rPr>
        <w:t xml:space="preserve">В </w:t>
      </w:r>
      <w:r w:rsidR="00F75C8D">
        <w:rPr>
          <w:b w:val="0"/>
          <w:szCs w:val="24"/>
        </w:rPr>
        <w:t>Учреждении</w:t>
      </w:r>
      <w:r w:rsidR="003C0F22">
        <w:rPr>
          <w:b w:val="0"/>
          <w:szCs w:val="24"/>
        </w:rPr>
        <w:t xml:space="preserve"> выделяют:</w:t>
      </w:r>
    </w:p>
    <w:p w:rsidR="003C0F22" w:rsidRPr="003C0F22" w:rsidRDefault="003C0F22" w:rsidP="003C0F22">
      <w:pPr>
        <w:pStyle w:val="a4"/>
        <w:numPr>
          <w:ilvl w:val="0"/>
          <w:numId w:val="39"/>
        </w:numPr>
        <w:spacing w:line="360" w:lineRule="auto"/>
        <w:jc w:val="both"/>
        <w:rPr>
          <w:szCs w:val="24"/>
        </w:rPr>
      </w:pPr>
      <w:r>
        <w:rPr>
          <w:b w:val="0"/>
          <w:szCs w:val="24"/>
        </w:rPr>
        <w:t>условия (ситуации), при которых всегда возникает конфликт интересов педагогического работника;</w:t>
      </w:r>
    </w:p>
    <w:p w:rsidR="003C0F22" w:rsidRPr="00AD5DF8" w:rsidRDefault="003C0F22" w:rsidP="003C0F22">
      <w:pPr>
        <w:pStyle w:val="a4"/>
        <w:numPr>
          <w:ilvl w:val="0"/>
          <w:numId w:val="39"/>
        </w:numPr>
        <w:spacing w:line="360" w:lineRule="auto"/>
        <w:jc w:val="both"/>
        <w:rPr>
          <w:szCs w:val="24"/>
        </w:rPr>
      </w:pPr>
      <w:r>
        <w:rPr>
          <w:b w:val="0"/>
          <w:szCs w:val="24"/>
        </w:rPr>
        <w:t>условия (ситуации), при которых может возникнуть конфликт интересов педагогического работника;</w:t>
      </w:r>
    </w:p>
    <w:p w:rsidR="003C0F22" w:rsidRDefault="000027CD" w:rsidP="003C0F22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5</w:t>
      </w:r>
      <w:r w:rsidR="003C0F22">
        <w:rPr>
          <w:b w:val="0"/>
          <w:szCs w:val="24"/>
        </w:rPr>
        <w:t>.</w:t>
      </w:r>
      <w:r w:rsidR="000E3000">
        <w:rPr>
          <w:b w:val="0"/>
          <w:szCs w:val="24"/>
        </w:rPr>
        <w:t>4.</w:t>
      </w:r>
      <w:r w:rsidR="003C0F22">
        <w:rPr>
          <w:b w:val="0"/>
          <w:szCs w:val="24"/>
        </w:rPr>
        <w:t xml:space="preserve"> К условиям (ситуациям), при которых всегда возникает конфликт интересов педагогического работника, относятся следующие:</w:t>
      </w:r>
    </w:p>
    <w:p w:rsidR="003C0F22" w:rsidRDefault="003C0F22" w:rsidP="003C0F22">
      <w:pPr>
        <w:pStyle w:val="a4"/>
        <w:numPr>
          <w:ilvl w:val="0"/>
          <w:numId w:val="40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педагогический работник ведет бесплатные и платные занятия у одних и тех же обучающихся;</w:t>
      </w:r>
    </w:p>
    <w:p w:rsidR="003C0F22" w:rsidRDefault="003C0F22" w:rsidP="003C0F22">
      <w:pPr>
        <w:pStyle w:val="a4"/>
        <w:numPr>
          <w:ilvl w:val="0"/>
          <w:numId w:val="40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педагогический работник занимается репетиторством с обучающимися, которых он обучает;</w:t>
      </w:r>
    </w:p>
    <w:p w:rsidR="003C0F22" w:rsidRDefault="003C0F22" w:rsidP="003C0F22">
      <w:pPr>
        <w:pStyle w:val="a4"/>
        <w:numPr>
          <w:ilvl w:val="0"/>
          <w:numId w:val="40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педагогический работник является членом жюри конкурсных мероприятий с участием своих обучающихся;</w:t>
      </w:r>
    </w:p>
    <w:p w:rsidR="003C0F22" w:rsidRDefault="003C0F22" w:rsidP="003C0F22">
      <w:pPr>
        <w:pStyle w:val="a4"/>
        <w:numPr>
          <w:ilvl w:val="0"/>
          <w:numId w:val="40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использование с личной заинтересованностью возможностей родителей (законных представителей) обучающихся и иных участников образовательных отношений;</w:t>
      </w:r>
    </w:p>
    <w:p w:rsidR="003C0F22" w:rsidRDefault="003C0F22" w:rsidP="003C0F22">
      <w:pPr>
        <w:pStyle w:val="a4"/>
        <w:numPr>
          <w:ilvl w:val="0"/>
          <w:numId w:val="40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получение педагогическим работником подарков и иных услуг от </w:t>
      </w:r>
      <w:r w:rsidR="00765292">
        <w:rPr>
          <w:b w:val="0"/>
          <w:szCs w:val="24"/>
        </w:rPr>
        <w:t xml:space="preserve"> обучающихся и </w:t>
      </w:r>
      <w:r>
        <w:rPr>
          <w:b w:val="0"/>
          <w:szCs w:val="24"/>
        </w:rPr>
        <w:t>родителей (законных представителей) обучающихся</w:t>
      </w:r>
      <w:r w:rsidR="00765292" w:rsidRPr="00765292">
        <w:rPr>
          <w:b w:val="0"/>
        </w:rPr>
        <w:t xml:space="preserve"> </w:t>
      </w:r>
      <w:r w:rsidR="00765292">
        <w:rPr>
          <w:b w:val="0"/>
        </w:rPr>
        <w:t>в качестве благодарности за выполнение своих трудовых обязанностей</w:t>
      </w:r>
      <w:r>
        <w:rPr>
          <w:b w:val="0"/>
          <w:szCs w:val="24"/>
        </w:rPr>
        <w:t>;</w:t>
      </w:r>
    </w:p>
    <w:p w:rsidR="003C0F22" w:rsidRDefault="003C0F22" w:rsidP="003C0F22">
      <w:pPr>
        <w:pStyle w:val="a4"/>
        <w:numPr>
          <w:ilvl w:val="0"/>
          <w:numId w:val="40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нарушение иных установленных запретов и ограничений для педагогических работников </w:t>
      </w:r>
      <w:r w:rsidR="00F75C8D">
        <w:rPr>
          <w:b w:val="0"/>
          <w:szCs w:val="24"/>
        </w:rPr>
        <w:t>Учреждения</w:t>
      </w:r>
      <w:r>
        <w:rPr>
          <w:b w:val="0"/>
          <w:szCs w:val="24"/>
        </w:rPr>
        <w:t>.</w:t>
      </w:r>
    </w:p>
    <w:p w:rsidR="008C42B3" w:rsidRDefault="000027CD" w:rsidP="008C42B3">
      <w:pPr>
        <w:pStyle w:val="a4"/>
        <w:spacing w:line="360" w:lineRule="auto"/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>5</w:t>
      </w:r>
      <w:r w:rsidR="00531254">
        <w:rPr>
          <w:b w:val="0"/>
          <w:szCs w:val="24"/>
        </w:rPr>
        <w:t>.</w:t>
      </w:r>
      <w:r w:rsidR="000E3000">
        <w:rPr>
          <w:b w:val="0"/>
          <w:szCs w:val="24"/>
        </w:rPr>
        <w:t>5</w:t>
      </w:r>
      <w:r w:rsidR="00531254">
        <w:rPr>
          <w:b w:val="0"/>
          <w:szCs w:val="24"/>
        </w:rPr>
        <w:t>. К условиям (ситуациям), при которых может возникнуть конфликт интересов педагогического работника, относятся следующие:</w:t>
      </w:r>
    </w:p>
    <w:p w:rsidR="00531254" w:rsidRDefault="00531254" w:rsidP="00531254">
      <w:pPr>
        <w:pStyle w:val="a4"/>
        <w:numPr>
          <w:ilvl w:val="0"/>
          <w:numId w:val="41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участие педагогического работника в наборе (приеме) обучающихся;</w:t>
      </w:r>
    </w:p>
    <w:p w:rsidR="00531254" w:rsidRDefault="00531254" w:rsidP="00531254">
      <w:pPr>
        <w:pStyle w:val="a4"/>
        <w:numPr>
          <w:ilvl w:val="0"/>
          <w:numId w:val="41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участие педагогического работника в установлении, определении форм и способов поощрений для своих обучающихся;</w:t>
      </w:r>
    </w:p>
    <w:p w:rsidR="001E1AAC" w:rsidRPr="00BC24FD" w:rsidRDefault="00531254" w:rsidP="001E1AAC">
      <w:pPr>
        <w:pStyle w:val="a4"/>
        <w:numPr>
          <w:ilvl w:val="0"/>
          <w:numId w:val="41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иные условия (ситуации), при которых может возникнуть конфликт интересов педагогического работника.</w:t>
      </w:r>
    </w:p>
    <w:p w:rsidR="00531254" w:rsidRDefault="000027CD" w:rsidP="00531254">
      <w:pPr>
        <w:pStyle w:val="a4"/>
        <w:spacing w:line="360" w:lineRule="auto"/>
        <w:ind w:left="720"/>
        <w:rPr>
          <w:szCs w:val="24"/>
        </w:rPr>
      </w:pPr>
      <w:r>
        <w:rPr>
          <w:szCs w:val="24"/>
        </w:rPr>
        <w:t>6</w:t>
      </w:r>
      <w:r w:rsidR="00531254">
        <w:rPr>
          <w:szCs w:val="24"/>
        </w:rPr>
        <w:t xml:space="preserve">. Ограничения, налагаемые на педагогических работников </w:t>
      </w:r>
      <w:r w:rsidR="00F75C8D">
        <w:rPr>
          <w:szCs w:val="24"/>
        </w:rPr>
        <w:t>Учреждения</w:t>
      </w:r>
      <w:r w:rsidR="00531254">
        <w:rPr>
          <w:szCs w:val="24"/>
        </w:rPr>
        <w:t xml:space="preserve"> </w:t>
      </w:r>
    </w:p>
    <w:p w:rsidR="001E1AAC" w:rsidRDefault="00531254" w:rsidP="00531254">
      <w:pPr>
        <w:pStyle w:val="a4"/>
        <w:spacing w:line="360" w:lineRule="auto"/>
        <w:ind w:left="720"/>
        <w:rPr>
          <w:szCs w:val="24"/>
        </w:rPr>
      </w:pPr>
      <w:r>
        <w:rPr>
          <w:szCs w:val="24"/>
        </w:rPr>
        <w:t>при осуществлении ими профессиональной деятельности</w:t>
      </w:r>
    </w:p>
    <w:p w:rsidR="00531254" w:rsidRDefault="000027CD" w:rsidP="00531254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6</w:t>
      </w:r>
      <w:r w:rsidR="00531254">
        <w:rPr>
          <w:b w:val="0"/>
          <w:szCs w:val="24"/>
        </w:rPr>
        <w:t xml:space="preserve">.1. В целях предотвращения возникновения (появления) условий (ситуаций), при которых всегда возникает конфликт интересов педагогического работника в </w:t>
      </w:r>
      <w:r w:rsidR="00F75C8D">
        <w:rPr>
          <w:b w:val="0"/>
          <w:szCs w:val="24"/>
        </w:rPr>
        <w:t>Учреждении</w:t>
      </w:r>
      <w:r w:rsidR="00531254">
        <w:rPr>
          <w:b w:val="0"/>
          <w:szCs w:val="24"/>
        </w:rPr>
        <w:t xml:space="preserve">, устанавливаются ограничения, налагаемые на педагогических работников </w:t>
      </w:r>
      <w:r w:rsidR="00F75C8D">
        <w:rPr>
          <w:b w:val="0"/>
          <w:szCs w:val="24"/>
        </w:rPr>
        <w:t>Учреждения</w:t>
      </w:r>
      <w:r w:rsidR="00531254">
        <w:rPr>
          <w:b w:val="0"/>
          <w:szCs w:val="24"/>
        </w:rPr>
        <w:t xml:space="preserve"> при осуществлении ими профессиональной деятельности.</w:t>
      </w:r>
    </w:p>
    <w:p w:rsidR="00531254" w:rsidRDefault="000027CD" w:rsidP="00531254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6</w:t>
      </w:r>
      <w:r w:rsidR="00531254">
        <w:rPr>
          <w:b w:val="0"/>
          <w:szCs w:val="24"/>
        </w:rPr>
        <w:t xml:space="preserve">.2. На педагогических работников </w:t>
      </w:r>
      <w:r w:rsidR="00F75C8D">
        <w:rPr>
          <w:b w:val="0"/>
          <w:szCs w:val="24"/>
        </w:rPr>
        <w:t>Учреждения</w:t>
      </w:r>
      <w:r w:rsidR="00531254">
        <w:rPr>
          <w:b w:val="0"/>
          <w:szCs w:val="24"/>
        </w:rPr>
        <w:t xml:space="preserve"> при осуществлении ими профессиональной деятельности налагаются следующие ограничения:</w:t>
      </w:r>
    </w:p>
    <w:p w:rsidR="00531254" w:rsidRDefault="00531254" w:rsidP="00531254">
      <w:pPr>
        <w:pStyle w:val="a4"/>
        <w:numPr>
          <w:ilvl w:val="0"/>
          <w:numId w:val="42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запрет на ведение бесплатных и платных занятий у одних и тех же обучающихся;</w:t>
      </w:r>
    </w:p>
    <w:p w:rsidR="00531254" w:rsidRDefault="00531254" w:rsidP="00531254">
      <w:pPr>
        <w:pStyle w:val="a4"/>
        <w:numPr>
          <w:ilvl w:val="0"/>
          <w:numId w:val="42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запрет на занятия репетиторством с обучающимися, которых он обучает;</w:t>
      </w:r>
    </w:p>
    <w:p w:rsidR="00531254" w:rsidRDefault="00531254" w:rsidP="00531254">
      <w:pPr>
        <w:pStyle w:val="a4"/>
        <w:numPr>
          <w:ilvl w:val="0"/>
          <w:numId w:val="42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запрет на членство в жюри конкурсных мероприятий с участием своих обучающихся, за исключением случаев и порядка, предусмотренных</w:t>
      </w:r>
      <w:r w:rsidR="0052471F">
        <w:rPr>
          <w:b w:val="0"/>
          <w:szCs w:val="24"/>
        </w:rPr>
        <w:t xml:space="preserve"> и (или) согласованных с администрацией </w:t>
      </w:r>
      <w:r w:rsidR="00F75C8D">
        <w:rPr>
          <w:b w:val="0"/>
          <w:szCs w:val="24"/>
        </w:rPr>
        <w:t>Учреждения</w:t>
      </w:r>
      <w:r w:rsidR="0052471F">
        <w:rPr>
          <w:b w:val="0"/>
          <w:szCs w:val="24"/>
        </w:rPr>
        <w:t xml:space="preserve">, предусмотренных Уставом </w:t>
      </w:r>
      <w:r w:rsidR="00F75C8D">
        <w:rPr>
          <w:b w:val="0"/>
          <w:szCs w:val="24"/>
        </w:rPr>
        <w:t>Учреждения</w:t>
      </w:r>
      <w:r w:rsidR="0052471F">
        <w:rPr>
          <w:b w:val="0"/>
          <w:szCs w:val="24"/>
        </w:rPr>
        <w:t>;</w:t>
      </w:r>
    </w:p>
    <w:p w:rsidR="0052471F" w:rsidRDefault="0052471F" w:rsidP="00531254">
      <w:pPr>
        <w:pStyle w:val="a4"/>
        <w:numPr>
          <w:ilvl w:val="0"/>
          <w:numId w:val="42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запрет на использование с личной заинтересованностью возможностей родителей (законных представителей) обучающихся и иных участников образовательных отношений;</w:t>
      </w:r>
    </w:p>
    <w:p w:rsidR="0052471F" w:rsidRDefault="0052471F" w:rsidP="00531254">
      <w:pPr>
        <w:pStyle w:val="a4"/>
        <w:numPr>
          <w:ilvl w:val="0"/>
          <w:numId w:val="42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запрет на получение педагогическим работником подарков и иных услуг от родителей (законных представителей) обучающихся, за исключением случаев и порядка, предусмотренных и (или) согласованных с администрацией </w:t>
      </w:r>
      <w:r w:rsidR="00F75C8D">
        <w:rPr>
          <w:b w:val="0"/>
          <w:szCs w:val="24"/>
        </w:rPr>
        <w:t>Учреждения</w:t>
      </w:r>
      <w:r>
        <w:rPr>
          <w:b w:val="0"/>
          <w:szCs w:val="24"/>
        </w:rPr>
        <w:t xml:space="preserve">, предусмотренным Уставом </w:t>
      </w:r>
      <w:r w:rsidR="00F75C8D">
        <w:rPr>
          <w:b w:val="0"/>
          <w:szCs w:val="24"/>
        </w:rPr>
        <w:t>Учреждения</w:t>
      </w:r>
      <w:r>
        <w:rPr>
          <w:b w:val="0"/>
          <w:szCs w:val="24"/>
        </w:rPr>
        <w:t>.</w:t>
      </w:r>
    </w:p>
    <w:p w:rsidR="0052471F" w:rsidRDefault="000027CD" w:rsidP="0052471F">
      <w:pPr>
        <w:pStyle w:val="a4"/>
        <w:spacing w:line="360" w:lineRule="auto"/>
        <w:ind w:left="360"/>
        <w:jc w:val="both"/>
        <w:rPr>
          <w:b w:val="0"/>
          <w:szCs w:val="24"/>
        </w:rPr>
      </w:pPr>
      <w:r>
        <w:rPr>
          <w:b w:val="0"/>
          <w:szCs w:val="24"/>
        </w:rPr>
        <w:t>6</w:t>
      </w:r>
      <w:r w:rsidR="0052471F">
        <w:rPr>
          <w:b w:val="0"/>
          <w:szCs w:val="24"/>
        </w:rPr>
        <w:t xml:space="preserve">.3. Педагогические работники </w:t>
      </w:r>
      <w:r w:rsidR="00F75C8D">
        <w:rPr>
          <w:b w:val="0"/>
          <w:szCs w:val="24"/>
        </w:rPr>
        <w:t>Учреждения</w:t>
      </w:r>
      <w:r w:rsidR="0052471F">
        <w:rPr>
          <w:b w:val="0"/>
          <w:szCs w:val="24"/>
        </w:rPr>
        <w:t xml:space="preserve"> обязаны соблюдать установленные п. </w:t>
      </w:r>
      <w:r>
        <w:rPr>
          <w:b w:val="0"/>
          <w:szCs w:val="24"/>
        </w:rPr>
        <w:t>6</w:t>
      </w:r>
      <w:r w:rsidR="0052471F">
        <w:rPr>
          <w:b w:val="0"/>
          <w:szCs w:val="24"/>
        </w:rPr>
        <w:t xml:space="preserve">.2. настоящего раздела ограничения и иные ограничения и запреты, установленные локальными нормативными актами </w:t>
      </w:r>
      <w:r w:rsidR="00F75C8D">
        <w:rPr>
          <w:b w:val="0"/>
          <w:szCs w:val="24"/>
        </w:rPr>
        <w:t>Учреждения</w:t>
      </w:r>
      <w:r w:rsidR="0052471F">
        <w:rPr>
          <w:b w:val="0"/>
          <w:szCs w:val="24"/>
        </w:rPr>
        <w:t>.</w:t>
      </w:r>
    </w:p>
    <w:p w:rsidR="0052471F" w:rsidRDefault="0052471F" w:rsidP="0052471F">
      <w:pPr>
        <w:pStyle w:val="a4"/>
        <w:spacing w:line="360" w:lineRule="auto"/>
        <w:ind w:left="360"/>
        <w:jc w:val="both"/>
        <w:rPr>
          <w:b w:val="0"/>
          <w:szCs w:val="24"/>
        </w:rPr>
      </w:pPr>
    </w:p>
    <w:p w:rsidR="0052471F" w:rsidRDefault="000027CD" w:rsidP="0052471F">
      <w:pPr>
        <w:pStyle w:val="a4"/>
        <w:spacing w:line="360" w:lineRule="auto"/>
        <w:ind w:left="360"/>
        <w:rPr>
          <w:szCs w:val="24"/>
        </w:rPr>
      </w:pPr>
      <w:r>
        <w:rPr>
          <w:szCs w:val="24"/>
        </w:rPr>
        <w:t>7</w:t>
      </w:r>
      <w:r w:rsidR="0052471F">
        <w:rPr>
          <w:szCs w:val="24"/>
        </w:rPr>
        <w:t>. Порядок предотвращения и урегулирования</w:t>
      </w:r>
    </w:p>
    <w:p w:rsidR="0052471F" w:rsidRDefault="0052471F" w:rsidP="0052471F">
      <w:pPr>
        <w:pStyle w:val="a4"/>
        <w:spacing w:line="360" w:lineRule="auto"/>
        <w:ind w:left="360"/>
        <w:rPr>
          <w:szCs w:val="24"/>
        </w:rPr>
      </w:pPr>
      <w:r>
        <w:rPr>
          <w:szCs w:val="24"/>
        </w:rPr>
        <w:t>конфликтов интересов педагогических работников</w:t>
      </w:r>
    </w:p>
    <w:p w:rsidR="0052471F" w:rsidRDefault="0052471F" w:rsidP="0052471F">
      <w:pPr>
        <w:pStyle w:val="a4"/>
        <w:spacing w:line="360" w:lineRule="auto"/>
        <w:ind w:left="360"/>
        <w:rPr>
          <w:szCs w:val="24"/>
        </w:rPr>
      </w:pPr>
      <w:r>
        <w:rPr>
          <w:szCs w:val="24"/>
        </w:rPr>
        <w:t>при осуществлении ими профессиональной деятельности</w:t>
      </w:r>
    </w:p>
    <w:p w:rsidR="001E1AAC" w:rsidRDefault="001E1AAC" w:rsidP="0052471F">
      <w:pPr>
        <w:pStyle w:val="a4"/>
        <w:spacing w:line="360" w:lineRule="auto"/>
        <w:ind w:left="360"/>
        <w:rPr>
          <w:szCs w:val="24"/>
        </w:rPr>
      </w:pPr>
    </w:p>
    <w:p w:rsidR="0052471F" w:rsidRDefault="000027CD" w:rsidP="0052471F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7</w:t>
      </w:r>
      <w:r w:rsidR="0052471F">
        <w:rPr>
          <w:b w:val="0"/>
          <w:szCs w:val="24"/>
        </w:rPr>
        <w:t xml:space="preserve">.1. </w:t>
      </w:r>
      <w:r w:rsidR="00450DB1">
        <w:rPr>
          <w:b w:val="0"/>
          <w:szCs w:val="24"/>
        </w:rPr>
        <w:t>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B50644" w:rsidRDefault="000027CD" w:rsidP="0052471F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7</w:t>
      </w:r>
      <w:r w:rsidR="00B50644">
        <w:rPr>
          <w:b w:val="0"/>
          <w:szCs w:val="24"/>
        </w:rPr>
        <w:t xml:space="preserve">.2. С целью предотвращения возможного конфликта интересов педагогического работника в </w:t>
      </w:r>
      <w:r w:rsidR="00F75C8D">
        <w:rPr>
          <w:b w:val="0"/>
          <w:szCs w:val="24"/>
        </w:rPr>
        <w:t>Учреждении</w:t>
      </w:r>
      <w:r w:rsidR="00B50644">
        <w:rPr>
          <w:b w:val="0"/>
          <w:szCs w:val="24"/>
        </w:rPr>
        <w:t xml:space="preserve"> реализуются следующие мероприятия:</w:t>
      </w:r>
    </w:p>
    <w:p w:rsidR="00B50644" w:rsidRDefault="00B50644" w:rsidP="00B50644">
      <w:pPr>
        <w:pStyle w:val="a4"/>
        <w:numPr>
          <w:ilvl w:val="0"/>
          <w:numId w:val="43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обеспечивается прозрачность, подконтрольность и подотчетность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B50644" w:rsidRDefault="00B50644" w:rsidP="00B50644">
      <w:pPr>
        <w:pStyle w:val="a4"/>
        <w:numPr>
          <w:ilvl w:val="0"/>
          <w:numId w:val="43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обеспечивается информационная открытость </w:t>
      </w:r>
      <w:r w:rsidR="00F75C8D">
        <w:rPr>
          <w:b w:val="0"/>
          <w:szCs w:val="24"/>
        </w:rPr>
        <w:t>Учреждения</w:t>
      </w:r>
      <w:r>
        <w:rPr>
          <w:b w:val="0"/>
          <w:szCs w:val="24"/>
        </w:rPr>
        <w:t xml:space="preserve"> в соответствии с требованиями действующего законодательства;</w:t>
      </w:r>
    </w:p>
    <w:p w:rsidR="00B50644" w:rsidRDefault="00B50644" w:rsidP="00B50644">
      <w:pPr>
        <w:pStyle w:val="a4"/>
        <w:numPr>
          <w:ilvl w:val="0"/>
          <w:numId w:val="43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осуществляется четкая регламентация деятельности педагогических работников внутренними локальными нормативными актами </w:t>
      </w:r>
      <w:r w:rsidR="00F75C8D">
        <w:rPr>
          <w:b w:val="0"/>
          <w:szCs w:val="24"/>
        </w:rPr>
        <w:t>Учреждения</w:t>
      </w:r>
      <w:r>
        <w:rPr>
          <w:b w:val="0"/>
          <w:szCs w:val="24"/>
        </w:rPr>
        <w:t>;</w:t>
      </w:r>
    </w:p>
    <w:p w:rsidR="00B50644" w:rsidRDefault="00B50644" w:rsidP="00B50644">
      <w:pPr>
        <w:pStyle w:val="a4"/>
        <w:numPr>
          <w:ilvl w:val="0"/>
          <w:numId w:val="43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обеспечивается введение прозрачных процедур внутренней оценки для управления качеством образования.</w:t>
      </w:r>
    </w:p>
    <w:p w:rsidR="00B50644" w:rsidRDefault="000027CD" w:rsidP="00B50644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7</w:t>
      </w:r>
      <w:r w:rsidR="00B50644">
        <w:rPr>
          <w:b w:val="0"/>
          <w:szCs w:val="24"/>
        </w:rPr>
        <w:t xml:space="preserve">.3. Педагогические работники </w:t>
      </w:r>
      <w:r w:rsidR="00F75C8D">
        <w:rPr>
          <w:b w:val="0"/>
          <w:szCs w:val="24"/>
        </w:rPr>
        <w:t>Учреждения</w:t>
      </w:r>
      <w:r w:rsidR="00B50644">
        <w:rPr>
          <w:b w:val="0"/>
          <w:szCs w:val="24"/>
        </w:rPr>
        <w:t xml:space="preserve">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F775C5" w:rsidRPr="00F775C5" w:rsidRDefault="000027CD" w:rsidP="00B50644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7</w:t>
      </w:r>
      <w:r w:rsidR="00F775C5">
        <w:rPr>
          <w:b w:val="0"/>
          <w:szCs w:val="24"/>
        </w:rPr>
        <w:t xml:space="preserve">.4.Педагогические работники обязаны  заполнять </w:t>
      </w:r>
      <w:r w:rsidR="00F775C5" w:rsidRPr="00F775C5">
        <w:rPr>
          <w:b w:val="0"/>
          <w:szCs w:val="24"/>
        </w:rPr>
        <w:t>деклараци</w:t>
      </w:r>
      <w:r w:rsidR="00F775C5">
        <w:rPr>
          <w:b w:val="0"/>
          <w:szCs w:val="24"/>
        </w:rPr>
        <w:t>ю</w:t>
      </w:r>
      <w:r w:rsidR="00F775C5" w:rsidRPr="00F775C5">
        <w:rPr>
          <w:b w:val="0"/>
          <w:szCs w:val="24"/>
        </w:rPr>
        <w:t xml:space="preserve"> о конфликте интересов</w:t>
      </w:r>
      <w:r w:rsidR="00F775C5">
        <w:rPr>
          <w:b w:val="0"/>
          <w:szCs w:val="24"/>
        </w:rPr>
        <w:t xml:space="preserve"> в том числе и при  устройстве на работу в Учреждение.</w:t>
      </w:r>
    </w:p>
    <w:p w:rsidR="00B50644" w:rsidRDefault="000027CD" w:rsidP="00B50644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7</w:t>
      </w:r>
      <w:r w:rsidR="00B50644">
        <w:rPr>
          <w:b w:val="0"/>
          <w:szCs w:val="24"/>
        </w:rPr>
        <w:t>.</w:t>
      </w:r>
      <w:r w:rsidR="00F775C5">
        <w:rPr>
          <w:b w:val="0"/>
          <w:szCs w:val="24"/>
        </w:rPr>
        <w:t>5</w:t>
      </w:r>
      <w:r w:rsidR="00B50644">
        <w:rPr>
          <w:b w:val="0"/>
          <w:szCs w:val="24"/>
        </w:rPr>
        <w:t xml:space="preserve">. В случае возникновения конфликта интересов педагогические работник незамедлительно обязан проинформировать об этом в письменной форме руководителя </w:t>
      </w:r>
      <w:r w:rsidR="00F75C8D">
        <w:rPr>
          <w:b w:val="0"/>
          <w:szCs w:val="24"/>
        </w:rPr>
        <w:t>Учреждения</w:t>
      </w:r>
      <w:r w:rsidR="00B50644">
        <w:rPr>
          <w:b w:val="0"/>
          <w:szCs w:val="24"/>
        </w:rPr>
        <w:t>.</w:t>
      </w:r>
    </w:p>
    <w:p w:rsidR="00B50644" w:rsidRDefault="000027CD" w:rsidP="00B50644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7</w:t>
      </w:r>
      <w:r w:rsidR="00B50644">
        <w:rPr>
          <w:b w:val="0"/>
          <w:szCs w:val="24"/>
        </w:rPr>
        <w:t>.</w:t>
      </w:r>
      <w:r w:rsidR="00F775C5">
        <w:rPr>
          <w:b w:val="0"/>
          <w:szCs w:val="24"/>
        </w:rPr>
        <w:t>6</w:t>
      </w:r>
      <w:r w:rsidR="00B50644">
        <w:rPr>
          <w:b w:val="0"/>
          <w:szCs w:val="24"/>
        </w:rPr>
        <w:t xml:space="preserve">. Руководитель колледжа в трехдневный срок со дня, когда ему стало известно о конфликте интересов педагогического работника, обязан вынести данный вопрос на рассмотрение </w:t>
      </w:r>
      <w:r w:rsidR="00F75C8D">
        <w:rPr>
          <w:b w:val="0"/>
          <w:szCs w:val="24"/>
        </w:rPr>
        <w:t>комиссии по</w:t>
      </w:r>
      <w:r w:rsidR="00B50644">
        <w:rPr>
          <w:b w:val="0"/>
          <w:szCs w:val="24"/>
        </w:rPr>
        <w:t xml:space="preserve"> противодействию коррупции в </w:t>
      </w:r>
      <w:r w:rsidR="00F75C8D">
        <w:rPr>
          <w:b w:val="0"/>
          <w:szCs w:val="24"/>
        </w:rPr>
        <w:t>Учреждении</w:t>
      </w:r>
      <w:r w:rsidR="00B50644">
        <w:rPr>
          <w:b w:val="0"/>
          <w:szCs w:val="24"/>
        </w:rPr>
        <w:t xml:space="preserve"> по</w:t>
      </w:r>
      <w:r w:rsidR="00C73E4D">
        <w:rPr>
          <w:b w:val="0"/>
          <w:szCs w:val="24"/>
        </w:rPr>
        <w:t xml:space="preserve"> уре</w:t>
      </w:r>
      <w:r w:rsidR="00B50644">
        <w:rPr>
          <w:b w:val="0"/>
          <w:szCs w:val="24"/>
        </w:rPr>
        <w:t>гулированию споров между участниками образовательных отношений.</w:t>
      </w:r>
    </w:p>
    <w:p w:rsidR="00C73E4D" w:rsidRDefault="000027CD" w:rsidP="00B50644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7</w:t>
      </w:r>
      <w:r w:rsidR="00C73E4D">
        <w:rPr>
          <w:b w:val="0"/>
          <w:szCs w:val="24"/>
        </w:rPr>
        <w:t>.</w:t>
      </w:r>
      <w:r w:rsidR="00F775C5">
        <w:rPr>
          <w:b w:val="0"/>
          <w:szCs w:val="24"/>
        </w:rPr>
        <w:t>7</w:t>
      </w:r>
      <w:r w:rsidR="00C73E4D">
        <w:rPr>
          <w:b w:val="0"/>
          <w:szCs w:val="24"/>
        </w:rPr>
        <w:t xml:space="preserve">. Решение </w:t>
      </w:r>
      <w:r w:rsidR="00F75C8D">
        <w:rPr>
          <w:b w:val="0"/>
          <w:szCs w:val="24"/>
        </w:rPr>
        <w:t>комиссии</w:t>
      </w:r>
      <w:r w:rsidR="00C73E4D">
        <w:rPr>
          <w:b w:val="0"/>
          <w:szCs w:val="24"/>
        </w:rPr>
        <w:t xml:space="preserve"> </w:t>
      </w:r>
      <w:r w:rsidR="00CB32AB">
        <w:rPr>
          <w:b w:val="0"/>
          <w:szCs w:val="24"/>
        </w:rPr>
        <w:t>по противодействию коррупции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CB32AB" w:rsidRDefault="000027CD" w:rsidP="00B50644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7</w:t>
      </w:r>
      <w:r w:rsidR="00CB32AB">
        <w:rPr>
          <w:b w:val="0"/>
          <w:szCs w:val="24"/>
        </w:rPr>
        <w:t>.</w:t>
      </w:r>
      <w:r w:rsidR="00F775C5">
        <w:rPr>
          <w:b w:val="0"/>
          <w:szCs w:val="24"/>
        </w:rPr>
        <w:t>8</w:t>
      </w:r>
      <w:r w:rsidR="00CB32AB">
        <w:rPr>
          <w:b w:val="0"/>
          <w:szCs w:val="24"/>
        </w:rPr>
        <w:t xml:space="preserve">. До принятия решения </w:t>
      </w:r>
      <w:r w:rsidR="00F75C8D">
        <w:rPr>
          <w:b w:val="0"/>
          <w:szCs w:val="24"/>
        </w:rPr>
        <w:t>комиссии</w:t>
      </w:r>
      <w:r w:rsidR="00CB32AB">
        <w:rPr>
          <w:b w:val="0"/>
          <w:szCs w:val="24"/>
        </w:rPr>
        <w:t xml:space="preserve"> по противодействию коррупции в </w:t>
      </w:r>
      <w:r w:rsidR="00F75C8D">
        <w:rPr>
          <w:b w:val="0"/>
          <w:szCs w:val="24"/>
        </w:rPr>
        <w:t>Учреждении</w:t>
      </w:r>
      <w:r w:rsidR="00CB32AB">
        <w:rPr>
          <w:b w:val="0"/>
          <w:szCs w:val="24"/>
        </w:rPr>
        <w:t xml:space="preserve"> по урегулированию споров между участниками образовательных отношений руководитель </w:t>
      </w:r>
      <w:r w:rsidR="00F75C8D">
        <w:rPr>
          <w:b w:val="0"/>
          <w:szCs w:val="24"/>
        </w:rPr>
        <w:t>Учреждения</w:t>
      </w:r>
      <w:r w:rsidR="00CB32AB">
        <w:rPr>
          <w:b w:val="0"/>
          <w:szCs w:val="24"/>
        </w:rPr>
        <w:t xml:space="preserve">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CB32AB" w:rsidRDefault="000027CD" w:rsidP="00B50644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7</w:t>
      </w:r>
      <w:r w:rsidR="00CB32AB">
        <w:rPr>
          <w:b w:val="0"/>
          <w:szCs w:val="24"/>
        </w:rPr>
        <w:t>.</w:t>
      </w:r>
      <w:r w:rsidR="00F775C5">
        <w:rPr>
          <w:b w:val="0"/>
          <w:szCs w:val="24"/>
        </w:rPr>
        <w:t>9</w:t>
      </w:r>
      <w:r w:rsidR="00CB32AB">
        <w:rPr>
          <w:b w:val="0"/>
          <w:szCs w:val="24"/>
        </w:rPr>
        <w:t xml:space="preserve">. Руководитель </w:t>
      </w:r>
      <w:r w:rsidR="00F75C8D">
        <w:rPr>
          <w:b w:val="0"/>
          <w:szCs w:val="24"/>
        </w:rPr>
        <w:t>Учреждения</w:t>
      </w:r>
      <w:r w:rsidR="00CB32AB">
        <w:rPr>
          <w:b w:val="0"/>
          <w:szCs w:val="24"/>
        </w:rPr>
        <w:t>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</w:p>
    <w:p w:rsidR="00CB32AB" w:rsidRPr="0052471F" w:rsidRDefault="00CB32AB" w:rsidP="00B50644">
      <w:pPr>
        <w:pStyle w:val="a4"/>
        <w:spacing w:line="360" w:lineRule="auto"/>
        <w:jc w:val="both"/>
        <w:rPr>
          <w:b w:val="0"/>
          <w:szCs w:val="24"/>
        </w:rPr>
      </w:pPr>
    </w:p>
    <w:p w:rsidR="00CB32AB" w:rsidRDefault="000027CD" w:rsidP="00CB32AB">
      <w:pPr>
        <w:pStyle w:val="a4"/>
        <w:spacing w:line="360" w:lineRule="auto"/>
        <w:rPr>
          <w:szCs w:val="24"/>
        </w:rPr>
      </w:pPr>
      <w:r>
        <w:rPr>
          <w:szCs w:val="24"/>
        </w:rPr>
        <w:t>8</w:t>
      </w:r>
      <w:r w:rsidR="00CB32AB" w:rsidRPr="00CB32AB">
        <w:rPr>
          <w:szCs w:val="24"/>
        </w:rPr>
        <w:t xml:space="preserve">. </w:t>
      </w:r>
      <w:r w:rsidR="000E3000">
        <w:rPr>
          <w:szCs w:val="24"/>
        </w:rPr>
        <w:t>Порядок</w:t>
      </w:r>
      <w:r w:rsidR="00CB32AB" w:rsidRPr="00CB32AB">
        <w:rPr>
          <w:szCs w:val="24"/>
        </w:rPr>
        <w:t xml:space="preserve"> раскрытия конфликта интересов работником </w:t>
      </w:r>
      <w:r w:rsidR="00F76156">
        <w:rPr>
          <w:szCs w:val="24"/>
        </w:rPr>
        <w:t>Учреждения</w:t>
      </w:r>
    </w:p>
    <w:p w:rsidR="0052471F" w:rsidRDefault="00CB32AB" w:rsidP="00CB32AB">
      <w:pPr>
        <w:pStyle w:val="a4"/>
        <w:spacing w:line="360" w:lineRule="auto"/>
        <w:rPr>
          <w:szCs w:val="24"/>
        </w:rPr>
      </w:pPr>
      <w:r w:rsidRPr="00CB32AB">
        <w:rPr>
          <w:szCs w:val="24"/>
        </w:rPr>
        <w:t>и порядок его урегулирования, в том числе возможные способы разрешения возникшего конфликта интересов</w:t>
      </w:r>
    </w:p>
    <w:p w:rsidR="001E1AAC" w:rsidRDefault="001E1AAC" w:rsidP="00CB32AB">
      <w:pPr>
        <w:pStyle w:val="a4"/>
        <w:spacing w:line="360" w:lineRule="auto"/>
        <w:rPr>
          <w:szCs w:val="24"/>
        </w:rPr>
      </w:pPr>
    </w:p>
    <w:p w:rsidR="000E3000" w:rsidRDefault="000027CD" w:rsidP="00CB32AB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8</w:t>
      </w:r>
      <w:r w:rsidR="00267A0B">
        <w:rPr>
          <w:b w:val="0"/>
          <w:szCs w:val="24"/>
        </w:rPr>
        <w:t>.1.</w:t>
      </w:r>
      <w:r w:rsidR="007B3B41">
        <w:rPr>
          <w:b w:val="0"/>
          <w:szCs w:val="24"/>
        </w:rPr>
        <w:t xml:space="preserve"> </w:t>
      </w:r>
      <w:r w:rsidR="000E3000">
        <w:rPr>
          <w:b w:val="0"/>
          <w:szCs w:val="24"/>
        </w:rPr>
        <w:t>Настоящий порядок</w:t>
      </w:r>
      <w:r w:rsidR="00CB32AB">
        <w:rPr>
          <w:b w:val="0"/>
          <w:szCs w:val="24"/>
        </w:rPr>
        <w:t xml:space="preserve"> раскрытия конфликта</w:t>
      </w:r>
      <w:r w:rsidR="00F369D9">
        <w:rPr>
          <w:b w:val="0"/>
          <w:szCs w:val="24"/>
        </w:rPr>
        <w:t xml:space="preserve"> интересов</w:t>
      </w:r>
      <w:r w:rsidR="00CB32AB">
        <w:rPr>
          <w:b w:val="0"/>
          <w:szCs w:val="24"/>
        </w:rPr>
        <w:t xml:space="preserve"> доводится до сведения всех работников </w:t>
      </w:r>
      <w:r w:rsidR="00F75C8D">
        <w:rPr>
          <w:b w:val="0"/>
          <w:szCs w:val="24"/>
        </w:rPr>
        <w:t>Учреждения</w:t>
      </w:r>
      <w:r w:rsidR="00F369D9">
        <w:rPr>
          <w:b w:val="0"/>
          <w:szCs w:val="24"/>
        </w:rPr>
        <w:t xml:space="preserve"> и применяется  всеми работниками Учреждения в случае возникновения конфликта интересов  в не зависимости от занимаемой должности.</w:t>
      </w:r>
    </w:p>
    <w:p w:rsidR="00CB32AB" w:rsidRDefault="000E3000" w:rsidP="00CB32AB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="00CB32AB">
        <w:rPr>
          <w:b w:val="0"/>
          <w:szCs w:val="24"/>
        </w:rPr>
        <w:t xml:space="preserve"> Устанавливаются следующие виды раскрытия конфликта интересов, в том числе:</w:t>
      </w:r>
    </w:p>
    <w:p w:rsidR="002427A2" w:rsidRDefault="002427A2" w:rsidP="002427A2">
      <w:pPr>
        <w:pStyle w:val="a4"/>
        <w:numPr>
          <w:ilvl w:val="0"/>
          <w:numId w:val="44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раскрытие сведений о конфликте интересов при приеме на работу;</w:t>
      </w:r>
    </w:p>
    <w:p w:rsidR="002427A2" w:rsidRDefault="002427A2" w:rsidP="002427A2">
      <w:pPr>
        <w:pStyle w:val="a4"/>
        <w:numPr>
          <w:ilvl w:val="0"/>
          <w:numId w:val="44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раскрытие сведений о конфликте интересов при назначении на новую должность;</w:t>
      </w:r>
    </w:p>
    <w:p w:rsidR="00267A0B" w:rsidRDefault="002427A2" w:rsidP="00267A0B">
      <w:pPr>
        <w:pStyle w:val="a4"/>
        <w:numPr>
          <w:ilvl w:val="0"/>
          <w:numId w:val="44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разовое раскрытие сведений  по мере возникновения ситуаций конфликта интересов.</w:t>
      </w:r>
    </w:p>
    <w:p w:rsidR="003055B4" w:rsidRDefault="000027CD" w:rsidP="00267A0B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8</w:t>
      </w:r>
      <w:r w:rsidR="00267A0B">
        <w:rPr>
          <w:b w:val="0"/>
          <w:szCs w:val="24"/>
        </w:rPr>
        <w:t xml:space="preserve">.2. </w:t>
      </w:r>
      <w:r w:rsidR="002427A2" w:rsidRPr="00267A0B">
        <w:rPr>
          <w:b w:val="0"/>
          <w:szCs w:val="24"/>
        </w:rPr>
        <w:t>Раскрытие сведений о конфликте интересов осуществляется в письменном виде</w:t>
      </w:r>
      <w:r w:rsidR="007B3B41">
        <w:rPr>
          <w:b w:val="0"/>
          <w:szCs w:val="24"/>
        </w:rPr>
        <w:t xml:space="preserve">, путем подачи </w:t>
      </w:r>
      <w:r w:rsidR="002B576B">
        <w:rPr>
          <w:b w:val="0"/>
          <w:szCs w:val="24"/>
        </w:rPr>
        <w:t xml:space="preserve">сообщения ответственному лицу </w:t>
      </w:r>
      <w:r w:rsidR="00A82CD8">
        <w:rPr>
          <w:b w:val="0"/>
          <w:szCs w:val="24"/>
        </w:rPr>
        <w:t>на имя</w:t>
      </w:r>
      <w:r w:rsidR="007B3B41">
        <w:rPr>
          <w:b w:val="0"/>
          <w:szCs w:val="24"/>
        </w:rPr>
        <w:t xml:space="preserve"> директор</w:t>
      </w:r>
      <w:r w:rsidR="00A82CD8">
        <w:rPr>
          <w:b w:val="0"/>
          <w:szCs w:val="24"/>
        </w:rPr>
        <w:t>а</w:t>
      </w:r>
      <w:r w:rsidR="007B3B41">
        <w:rPr>
          <w:b w:val="0"/>
          <w:szCs w:val="24"/>
        </w:rPr>
        <w:t xml:space="preserve"> Учреждения (приложение №1)</w:t>
      </w:r>
      <w:r w:rsidR="002427A2" w:rsidRPr="00267A0B">
        <w:rPr>
          <w:b w:val="0"/>
          <w:szCs w:val="24"/>
        </w:rPr>
        <w:t xml:space="preserve">. </w:t>
      </w:r>
      <w:r w:rsidR="00034FE9">
        <w:rPr>
          <w:b w:val="0"/>
          <w:szCs w:val="24"/>
        </w:rPr>
        <w:t>Л</w:t>
      </w:r>
      <w:r w:rsidR="00034FE9" w:rsidRPr="00267A0B">
        <w:rPr>
          <w:b w:val="0"/>
          <w:szCs w:val="24"/>
        </w:rPr>
        <w:t>ицо, ответственн</w:t>
      </w:r>
      <w:r w:rsidR="00034FE9">
        <w:rPr>
          <w:b w:val="0"/>
          <w:szCs w:val="24"/>
        </w:rPr>
        <w:t>ое</w:t>
      </w:r>
      <w:r w:rsidR="00034FE9" w:rsidRPr="00267A0B">
        <w:rPr>
          <w:b w:val="0"/>
          <w:szCs w:val="24"/>
        </w:rPr>
        <w:t xml:space="preserve"> за прием сведений о возникающих (имеющихся</w:t>
      </w:r>
      <w:r w:rsidR="00034FE9">
        <w:rPr>
          <w:b w:val="0"/>
          <w:szCs w:val="24"/>
        </w:rPr>
        <w:t>) конфликтах интересов, назначается приказом директора Учреждения</w:t>
      </w:r>
      <w:r w:rsidR="00034FE9" w:rsidRPr="00267A0B">
        <w:rPr>
          <w:b w:val="0"/>
          <w:szCs w:val="24"/>
        </w:rPr>
        <w:t>.</w:t>
      </w:r>
    </w:p>
    <w:p w:rsidR="007B3B41" w:rsidRPr="007B3B41" w:rsidRDefault="002B576B" w:rsidP="00267A0B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="007B3B41">
        <w:rPr>
          <w:b w:val="0"/>
          <w:szCs w:val="24"/>
        </w:rPr>
        <w:t xml:space="preserve">Данное </w:t>
      </w:r>
      <w:r w:rsidR="00DB7CEE">
        <w:rPr>
          <w:b w:val="0"/>
          <w:szCs w:val="24"/>
        </w:rPr>
        <w:t>сообщение</w:t>
      </w:r>
      <w:r w:rsidR="007B3B41">
        <w:rPr>
          <w:b w:val="0"/>
          <w:szCs w:val="24"/>
        </w:rPr>
        <w:t xml:space="preserve"> регистрируется в </w:t>
      </w:r>
      <w:r w:rsidR="007B3B41" w:rsidRPr="007B3B41">
        <w:rPr>
          <w:b w:val="0"/>
          <w:szCs w:val="24"/>
        </w:rPr>
        <w:t>журнале регистрации сообщений о наличии личной заинтересованности</w:t>
      </w:r>
      <w:r w:rsidR="007B3B41">
        <w:rPr>
          <w:b w:val="0"/>
          <w:szCs w:val="24"/>
        </w:rPr>
        <w:t xml:space="preserve"> (приложение №3).</w:t>
      </w:r>
    </w:p>
    <w:p w:rsidR="003B7669" w:rsidRDefault="00E62254" w:rsidP="00267A0B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="003B7669">
        <w:rPr>
          <w:b w:val="0"/>
          <w:szCs w:val="24"/>
        </w:rPr>
        <w:t>Информация о возможности возникновения</w:t>
      </w:r>
      <w:r>
        <w:rPr>
          <w:b w:val="0"/>
          <w:szCs w:val="24"/>
        </w:rPr>
        <w:t xml:space="preserve"> </w:t>
      </w:r>
      <w:r w:rsidR="003B7669">
        <w:rPr>
          <w:b w:val="0"/>
          <w:szCs w:val="24"/>
        </w:rPr>
        <w:t>или возникновении конфликта интересов</w:t>
      </w:r>
      <w:r>
        <w:rPr>
          <w:b w:val="0"/>
          <w:szCs w:val="24"/>
        </w:rPr>
        <w:t xml:space="preserve"> представляется в виде</w:t>
      </w:r>
      <w:r w:rsidRPr="00E62254">
        <w:rPr>
          <w:szCs w:val="24"/>
        </w:rPr>
        <w:t xml:space="preserve"> </w:t>
      </w:r>
      <w:r w:rsidRPr="00E62254">
        <w:rPr>
          <w:b w:val="0"/>
          <w:szCs w:val="24"/>
        </w:rPr>
        <w:t>декларации о конфликте интересов (Приложение №</w:t>
      </w:r>
      <w:r w:rsidR="007B3B41">
        <w:rPr>
          <w:b w:val="0"/>
          <w:szCs w:val="24"/>
        </w:rPr>
        <w:t xml:space="preserve"> 2</w:t>
      </w:r>
      <w:r w:rsidRPr="00E62254">
        <w:rPr>
          <w:b w:val="0"/>
          <w:szCs w:val="24"/>
        </w:rPr>
        <w:t>)</w:t>
      </w:r>
      <w:r>
        <w:rPr>
          <w:b w:val="0"/>
          <w:szCs w:val="24"/>
        </w:rPr>
        <w:t xml:space="preserve"> в следующих случаях:</w:t>
      </w:r>
    </w:p>
    <w:p w:rsidR="00E62254" w:rsidRDefault="00E62254" w:rsidP="00E62254">
      <w:pPr>
        <w:pStyle w:val="a4"/>
        <w:numPr>
          <w:ilvl w:val="0"/>
          <w:numId w:val="47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при приеме на работу;</w:t>
      </w:r>
    </w:p>
    <w:p w:rsidR="00E62254" w:rsidRDefault="00E62254" w:rsidP="00E62254">
      <w:pPr>
        <w:pStyle w:val="a4"/>
        <w:numPr>
          <w:ilvl w:val="0"/>
          <w:numId w:val="47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при назначении на новую должность;</w:t>
      </w:r>
    </w:p>
    <w:p w:rsidR="00E62254" w:rsidRDefault="00E62254" w:rsidP="00E62254">
      <w:pPr>
        <w:pStyle w:val="a4"/>
        <w:numPr>
          <w:ilvl w:val="0"/>
          <w:numId w:val="47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в ходе проведения аттестаций;</w:t>
      </w:r>
    </w:p>
    <w:p w:rsidR="00E62254" w:rsidRPr="00E62254" w:rsidRDefault="00E62254" w:rsidP="00E62254">
      <w:pPr>
        <w:pStyle w:val="a4"/>
        <w:numPr>
          <w:ilvl w:val="0"/>
          <w:numId w:val="47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при возникновении конфликта интересов.</w:t>
      </w:r>
    </w:p>
    <w:p w:rsidR="003055B4" w:rsidRPr="0020323C" w:rsidRDefault="003B7669" w:rsidP="003055B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директора Учреждения </w:t>
      </w:r>
      <w:r w:rsidR="003055B4" w:rsidRPr="0020323C">
        <w:rPr>
          <w:sz w:val="24"/>
          <w:szCs w:val="24"/>
        </w:rPr>
        <w:t xml:space="preserve">может быть для ряда работников организовываться ежегодное заполнение </w:t>
      </w:r>
      <w:r w:rsidR="002977FB" w:rsidRPr="002977FB">
        <w:rPr>
          <w:sz w:val="24"/>
          <w:szCs w:val="24"/>
        </w:rPr>
        <w:t>декларации о конфликте интересов</w:t>
      </w:r>
      <w:r w:rsidR="002977FB">
        <w:rPr>
          <w:sz w:val="24"/>
          <w:szCs w:val="24"/>
        </w:rPr>
        <w:t>.</w:t>
      </w:r>
    </w:p>
    <w:p w:rsidR="003055B4" w:rsidRPr="006C4924" w:rsidRDefault="003055B4" w:rsidP="000027C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C4924">
        <w:rPr>
          <w:sz w:val="24"/>
          <w:szCs w:val="24"/>
        </w:rPr>
        <w:t>Рассмотрение представленных сведений</w:t>
      </w:r>
      <w:r w:rsidR="002977FB">
        <w:rPr>
          <w:sz w:val="24"/>
          <w:szCs w:val="24"/>
        </w:rPr>
        <w:t xml:space="preserve">, сообщений </w:t>
      </w:r>
      <w:r>
        <w:rPr>
          <w:sz w:val="24"/>
          <w:szCs w:val="24"/>
        </w:rPr>
        <w:t>о конфликте интересов</w:t>
      </w:r>
      <w:r w:rsidRPr="006C4924">
        <w:rPr>
          <w:sz w:val="24"/>
          <w:szCs w:val="24"/>
        </w:rPr>
        <w:t xml:space="preserve"> осуществляется</w:t>
      </w:r>
      <w:r>
        <w:rPr>
          <w:sz w:val="24"/>
          <w:szCs w:val="24"/>
        </w:rPr>
        <w:t xml:space="preserve"> </w:t>
      </w:r>
      <w:r w:rsidRPr="006C4924">
        <w:rPr>
          <w:sz w:val="24"/>
          <w:szCs w:val="24"/>
        </w:rPr>
        <w:t xml:space="preserve">комиссией по </w:t>
      </w:r>
      <w:r>
        <w:rPr>
          <w:sz w:val="24"/>
          <w:szCs w:val="24"/>
        </w:rPr>
        <w:t>противодействию коррупции</w:t>
      </w:r>
      <w:r w:rsidRPr="006C4924">
        <w:rPr>
          <w:sz w:val="24"/>
          <w:szCs w:val="24"/>
        </w:rPr>
        <w:t>.</w:t>
      </w:r>
    </w:p>
    <w:p w:rsidR="002427A2" w:rsidRPr="00267A0B" w:rsidRDefault="00267A0B" w:rsidP="00267A0B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="002427A2" w:rsidRPr="00267A0B">
        <w:rPr>
          <w:b w:val="0"/>
          <w:szCs w:val="24"/>
        </w:rPr>
        <w:t xml:space="preserve">Может быть допустимым первоначальное раскрытие конфликта интересов в устной форме с последующей фиксацией в письменном виде. </w:t>
      </w:r>
    </w:p>
    <w:p w:rsidR="002427A2" w:rsidRDefault="000027CD" w:rsidP="003055B4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8</w:t>
      </w:r>
      <w:r w:rsidR="00267A0B">
        <w:rPr>
          <w:b w:val="0"/>
          <w:szCs w:val="24"/>
        </w:rPr>
        <w:t xml:space="preserve">.3. </w:t>
      </w:r>
      <w:r w:rsidR="002718D8">
        <w:rPr>
          <w:b w:val="0"/>
          <w:szCs w:val="24"/>
        </w:rPr>
        <w:t>Учреждение</w:t>
      </w:r>
      <w:r w:rsidR="002427A2">
        <w:rPr>
          <w:b w:val="0"/>
          <w:szCs w:val="24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2718D8">
        <w:rPr>
          <w:b w:val="0"/>
          <w:szCs w:val="24"/>
        </w:rPr>
        <w:t xml:space="preserve">Учреждения </w:t>
      </w:r>
      <w:r w:rsidR="002427A2">
        <w:rPr>
          <w:b w:val="0"/>
          <w:szCs w:val="24"/>
        </w:rPr>
        <w:t xml:space="preserve">рисков и выбора наиболее подходящей формы урегулирования конфликта интересов. В итоге этой работы </w:t>
      </w:r>
      <w:r w:rsidR="002718D8">
        <w:rPr>
          <w:b w:val="0"/>
          <w:szCs w:val="24"/>
        </w:rPr>
        <w:t>Учреждение</w:t>
      </w:r>
      <w:r w:rsidR="002427A2">
        <w:rPr>
          <w:b w:val="0"/>
          <w:szCs w:val="24"/>
        </w:rPr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2427A2" w:rsidRDefault="000027CD" w:rsidP="003055B4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8</w:t>
      </w:r>
      <w:r w:rsidR="003055B4">
        <w:rPr>
          <w:b w:val="0"/>
          <w:szCs w:val="24"/>
        </w:rPr>
        <w:t xml:space="preserve">.4. </w:t>
      </w:r>
      <w:r w:rsidR="002427A2">
        <w:rPr>
          <w:b w:val="0"/>
          <w:szCs w:val="24"/>
        </w:rPr>
        <w:t>Учреждение также может прийти к выводу, что конфликт интересов имеет место, и использовать</w:t>
      </w:r>
      <w:r w:rsidR="00B8573B">
        <w:rPr>
          <w:b w:val="0"/>
          <w:szCs w:val="24"/>
        </w:rPr>
        <w:t xml:space="preserve"> различные способы его разрешения, в том числе:</w:t>
      </w:r>
    </w:p>
    <w:p w:rsidR="00B8573B" w:rsidRDefault="00B8573B" w:rsidP="00B8573B">
      <w:pPr>
        <w:pStyle w:val="a4"/>
        <w:numPr>
          <w:ilvl w:val="0"/>
          <w:numId w:val="45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ограничение доступа работника к конкретной информации, которая может затрагивать личные интересы работника;</w:t>
      </w:r>
    </w:p>
    <w:p w:rsidR="00B8573B" w:rsidRDefault="00B8573B" w:rsidP="00B8573B">
      <w:pPr>
        <w:pStyle w:val="a4"/>
        <w:numPr>
          <w:ilvl w:val="0"/>
          <w:numId w:val="45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добровольный отказ работника </w:t>
      </w:r>
      <w:r w:rsidR="009175DC">
        <w:rPr>
          <w:b w:val="0"/>
          <w:szCs w:val="24"/>
        </w:rPr>
        <w:t>Учреждения</w:t>
      </w:r>
      <w:r>
        <w:rPr>
          <w:b w:val="0"/>
          <w:szCs w:val="24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8573B" w:rsidRDefault="00B8573B" w:rsidP="00B8573B">
      <w:pPr>
        <w:pStyle w:val="a4"/>
        <w:numPr>
          <w:ilvl w:val="0"/>
          <w:numId w:val="45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перевод и изменение функциональных обязанностей работника;</w:t>
      </w:r>
    </w:p>
    <w:p w:rsidR="00B8573B" w:rsidRDefault="00B8573B" w:rsidP="00B8573B">
      <w:pPr>
        <w:pStyle w:val="a4"/>
        <w:numPr>
          <w:ilvl w:val="0"/>
          <w:numId w:val="45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B8573B" w:rsidRDefault="00B8573B" w:rsidP="00B8573B">
      <w:pPr>
        <w:pStyle w:val="a4"/>
        <w:numPr>
          <w:ilvl w:val="0"/>
          <w:numId w:val="45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отказ работника от своего личного интереса, порождающего конфликт с интересами </w:t>
      </w:r>
      <w:r w:rsidR="002718D8">
        <w:rPr>
          <w:b w:val="0"/>
          <w:szCs w:val="24"/>
        </w:rPr>
        <w:t>Учреждения</w:t>
      </w:r>
      <w:r>
        <w:rPr>
          <w:b w:val="0"/>
          <w:szCs w:val="24"/>
        </w:rPr>
        <w:t>;</w:t>
      </w:r>
    </w:p>
    <w:p w:rsidR="00267A0B" w:rsidRDefault="00B8573B" w:rsidP="00267A0B">
      <w:pPr>
        <w:pStyle w:val="a4"/>
        <w:numPr>
          <w:ilvl w:val="0"/>
          <w:numId w:val="45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увольнение работника из </w:t>
      </w:r>
      <w:r w:rsidR="002718D8">
        <w:rPr>
          <w:b w:val="0"/>
          <w:szCs w:val="24"/>
        </w:rPr>
        <w:t>Учреждения</w:t>
      </w:r>
      <w:r>
        <w:rPr>
          <w:b w:val="0"/>
          <w:szCs w:val="24"/>
        </w:rPr>
        <w:t xml:space="preserve"> по инициативе работника.</w:t>
      </w:r>
    </w:p>
    <w:p w:rsidR="00B8573B" w:rsidRPr="00267A0B" w:rsidRDefault="000027CD" w:rsidP="00267A0B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8</w:t>
      </w:r>
      <w:r w:rsidR="00267A0B">
        <w:rPr>
          <w:b w:val="0"/>
          <w:szCs w:val="24"/>
        </w:rPr>
        <w:t>.</w:t>
      </w:r>
      <w:r w:rsidR="003055B4">
        <w:rPr>
          <w:b w:val="0"/>
          <w:szCs w:val="24"/>
        </w:rPr>
        <w:t>5</w:t>
      </w:r>
      <w:r w:rsidR="00267A0B">
        <w:rPr>
          <w:b w:val="0"/>
          <w:szCs w:val="24"/>
        </w:rPr>
        <w:t xml:space="preserve">. </w:t>
      </w:r>
      <w:r w:rsidR="00B8573B" w:rsidRPr="00267A0B">
        <w:rPr>
          <w:b w:val="0"/>
          <w:szCs w:val="24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2718D8" w:rsidRPr="00267A0B">
        <w:rPr>
          <w:b w:val="0"/>
          <w:szCs w:val="24"/>
        </w:rPr>
        <w:t>У</w:t>
      </w:r>
      <w:r w:rsidR="00B8573B" w:rsidRPr="00267A0B">
        <w:rPr>
          <w:b w:val="0"/>
          <w:szCs w:val="24"/>
        </w:rPr>
        <w:t>чреждения и работника, раскрывшего сведения о конфликте интересов, могут быть найдены иные формы его урегулирования.</w:t>
      </w:r>
    </w:p>
    <w:p w:rsidR="00B8573B" w:rsidRDefault="000027CD" w:rsidP="001C41CE">
      <w:pPr>
        <w:pStyle w:val="a4"/>
        <w:spacing w:line="360" w:lineRule="auto"/>
        <w:jc w:val="both"/>
        <w:rPr>
          <w:b w:val="0"/>
        </w:rPr>
      </w:pPr>
      <w:r>
        <w:rPr>
          <w:b w:val="0"/>
        </w:rPr>
        <w:t>8</w:t>
      </w:r>
      <w:r w:rsidR="00267A0B">
        <w:rPr>
          <w:b w:val="0"/>
        </w:rPr>
        <w:t>.</w:t>
      </w:r>
      <w:r w:rsidR="003055B4">
        <w:rPr>
          <w:b w:val="0"/>
        </w:rPr>
        <w:t>6</w:t>
      </w:r>
      <w:r w:rsidR="00267A0B">
        <w:rPr>
          <w:b w:val="0"/>
        </w:rPr>
        <w:t xml:space="preserve">. </w:t>
      </w:r>
      <w:r w:rsidR="001C41CE">
        <w:rPr>
          <w:b w:val="0"/>
        </w:rPr>
        <w:t>При  разрешении</w:t>
      </w:r>
      <w:r w:rsidR="00B8573B" w:rsidRPr="00B8573B">
        <w:rPr>
          <w:b w:val="0"/>
        </w:rPr>
        <w:t xml:space="preserve">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«меры оказались недостаточно эффективными.</w:t>
      </w:r>
      <w:r w:rsidR="001C41CE">
        <w:rPr>
          <w:b w:val="0"/>
        </w:rPr>
        <w:t xml:space="preserve"> При принятии решения о выборе конкретного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2718D8">
        <w:rPr>
          <w:b w:val="0"/>
        </w:rPr>
        <w:t>У</w:t>
      </w:r>
      <w:r w:rsidR="001C41CE">
        <w:rPr>
          <w:b w:val="0"/>
        </w:rPr>
        <w:t>чреждения.</w:t>
      </w:r>
    </w:p>
    <w:p w:rsidR="001C41CE" w:rsidRPr="00B8573B" w:rsidRDefault="001C41CE" w:rsidP="001C41CE">
      <w:pPr>
        <w:pStyle w:val="a4"/>
        <w:spacing w:line="360" w:lineRule="auto"/>
        <w:jc w:val="both"/>
        <w:rPr>
          <w:b w:val="0"/>
        </w:rPr>
      </w:pPr>
    </w:p>
    <w:p w:rsidR="001C41CE" w:rsidRDefault="000027CD" w:rsidP="001C41CE">
      <w:pPr>
        <w:pStyle w:val="a4"/>
        <w:spacing w:line="360" w:lineRule="auto"/>
        <w:rPr>
          <w:szCs w:val="24"/>
        </w:rPr>
      </w:pPr>
      <w:r>
        <w:rPr>
          <w:szCs w:val="24"/>
        </w:rPr>
        <w:t>9</w:t>
      </w:r>
      <w:r w:rsidR="001C41CE">
        <w:rPr>
          <w:szCs w:val="24"/>
        </w:rPr>
        <w:t xml:space="preserve">.  Обязанности  работников в связи с раскрытием </w:t>
      </w:r>
    </w:p>
    <w:p w:rsidR="00B8573B" w:rsidRDefault="001C41CE" w:rsidP="001C41CE">
      <w:pPr>
        <w:pStyle w:val="a4"/>
        <w:spacing w:line="360" w:lineRule="auto"/>
        <w:rPr>
          <w:szCs w:val="24"/>
        </w:rPr>
      </w:pPr>
      <w:r>
        <w:rPr>
          <w:szCs w:val="24"/>
        </w:rPr>
        <w:t>и урегулированием конфликта интересов</w:t>
      </w:r>
    </w:p>
    <w:p w:rsidR="001C41CE" w:rsidRDefault="001C41CE" w:rsidP="001C41CE">
      <w:pPr>
        <w:pStyle w:val="a4"/>
        <w:spacing w:line="360" w:lineRule="auto"/>
        <w:rPr>
          <w:szCs w:val="24"/>
        </w:rPr>
      </w:pPr>
    </w:p>
    <w:p w:rsidR="001C41CE" w:rsidRDefault="000027CD" w:rsidP="001C41CE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9</w:t>
      </w:r>
      <w:r w:rsidR="00267A0B">
        <w:rPr>
          <w:b w:val="0"/>
          <w:szCs w:val="24"/>
        </w:rPr>
        <w:t>.1.</w:t>
      </w:r>
      <w:r w:rsidR="001C41CE">
        <w:rPr>
          <w:b w:val="0"/>
          <w:szCs w:val="24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1C41CE" w:rsidRDefault="001C41CE" w:rsidP="001C41CE">
      <w:pPr>
        <w:pStyle w:val="a4"/>
        <w:numPr>
          <w:ilvl w:val="0"/>
          <w:numId w:val="46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="002718D8">
        <w:rPr>
          <w:b w:val="0"/>
          <w:szCs w:val="24"/>
        </w:rPr>
        <w:t>Учреждения</w:t>
      </w:r>
      <w:r>
        <w:rPr>
          <w:b w:val="0"/>
          <w:szCs w:val="24"/>
        </w:rPr>
        <w:t xml:space="preserve"> без учета своих личных интересов, интересов своих родственников и друзей;</w:t>
      </w:r>
    </w:p>
    <w:p w:rsidR="003E756B" w:rsidRDefault="003E756B" w:rsidP="003E756B">
      <w:pPr>
        <w:pStyle w:val="a4"/>
        <w:numPr>
          <w:ilvl w:val="0"/>
          <w:numId w:val="46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избегать (по </w:t>
      </w:r>
      <w:r w:rsidRPr="003E756B">
        <w:rPr>
          <w:b w:val="0"/>
          <w:szCs w:val="24"/>
        </w:rPr>
        <w:t>возможности) ситуаций и обстоятельств, которые могут привести к конфликту интересов;</w:t>
      </w:r>
    </w:p>
    <w:p w:rsidR="003E756B" w:rsidRDefault="003E756B" w:rsidP="003E756B">
      <w:pPr>
        <w:pStyle w:val="a4"/>
        <w:numPr>
          <w:ilvl w:val="0"/>
          <w:numId w:val="46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раскрывать возникший (реальный) или потенциальный конфликт интересов;</w:t>
      </w:r>
    </w:p>
    <w:p w:rsidR="003E756B" w:rsidRPr="003E756B" w:rsidRDefault="003E756B" w:rsidP="003E756B">
      <w:pPr>
        <w:pStyle w:val="a4"/>
        <w:numPr>
          <w:ilvl w:val="0"/>
          <w:numId w:val="46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содействовать урегулированию возникшего конфликта интересов.</w:t>
      </w:r>
    </w:p>
    <w:p w:rsidR="00607AC0" w:rsidRDefault="00607AC0" w:rsidP="00607AC0">
      <w:pPr>
        <w:pStyle w:val="a4"/>
        <w:numPr>
          <w:ilvl w:val="0"/>
          <w:numId w:val="46"/>
        </w:numPr>
        <w:spacing w:line="360" w:lineRule="auto"/>
        <w:jc w:val="both"/>
        <w:rPr>
          <w:b w:val="0"/>
        </w:rPr>
      </w:pPr>
      <w:r w:rsidRPr="00267A0B">
        <w:rPr>
          <w:b w:val="0"/>
        </w:rPr>
        <w:t>Для предотвращения конфликта интересов работникам Учреждения необходимо следовать Кодексу профессиональной этики и служебного п</w:t>
      </w:r>
      <w:r>
        <w:rPr>
          <w:b w:val="0"/>
        </w:rPr>
        <w:t xml:space="preserve">оведения работников Учреждения. Педагогические работники также обязаны соблюдать Кодекс </w:t>
      </w:r>
      <w:r w:rsidR="002231D4">
        <w:rPr>
          <w:b w:val="0"/>
        </w:rPr>
        <w:t xml:space="preserve">профессиональной </w:t>
      </w:r>
      <w:r>
        <w:rPr>
          <w:b w:val="0"/>
        </w:rPr>
        <w:t>этики педагогического работника.</w:t>
      </w:r>
    </w:p>
    <w:p w:rsidR="00607AC0" w:rsidRDefault="00607AC0" w:rsidP="00607AC0">
      <w:pPr>
        <w:pStyle w:val="a4"/>
        <w:numPr>
          <w:ilvl w:val="0"/>
          <w:numId w:val="46"/>
        </w:numPr>
        <w:spacing w:line="360" w:lineRule="auto"/>
        <w:jc w:val="both"/>
        <w:rPr>
          <w:b w:val="0"/>
        </w:rPr>
      </w:pPr>
      <w:r>
        <w:rPr>
          <w:b w:val="0"/>
        </w:rPr>
        <w:t xml:space="preserve">Все работники учреждения обязаны соблюдать </w:t>
      </w:r>
      <w:r w:rsidR="00B544A4">
        <w:rPr>
          <w:b w:val="0"/>
        </w:rPr>
        <w:t>Правила</w:t>
      </w:r>
      <w:r>
        <w:rPr>
          <w:b w:val="0"/>
        </w:rPr>
        <w:t xml:space="preserve"> </w:t>
      </w:r>
      <w:r w:rsidR="004D527C">
        <w:rPr>
          <w:b w:val="0"/>
        </w:rPr>
        <w:t>обмена</w:t>
      </w:r>
      <w:r>
        <w:rPr>
          <w:b w:val="0"/>
        </w:rPr>
        <w:t xml:space="preserve"> деловыми подарками и знаками делового гостеприимства в Учреждении.</w:t>
      </w:r>
    </w:p>
    <w:p w:rsidR="00607AC0" w:rsidRPr="00607AC0" w:rsidRDefault="00B65978" w:rsidP="00607AC0">
      <w:pPr>
        <w:pStyle w:val="a4"/>
        <w:spacing w:line="360" w:lineRule="auto"/>
        <w:jc w:val="both"/>
        <w:rPr>
          <w:b w:val="0"/>
        </w:rPr>
      </w:pPr>
      <w:r>
        <w:rPr>
          <w:b w:val="0"/>
        </w:rPr>
        <w:t xml:space="preserve">9.2. </w:t>
      </w:r>
      <w:r w:rsidR="00607AC0" w:rsidRPr="00607AC0">
        <w:rPr>
          <w:b w:val="0"/>
        </w:rPr>
        <w:t xml:space="preserve">В случае возникновения у работника личной заинтересованности, он обязан доложить об этом директору Учреждения. </w:t>
      </w:r>
    </w:p>
    <w:p w:rsidR="001C41CE" w:rsidRDefault="001C41CE" w:rsidP="001C41CE">
      <w:pPr>
        <w:pStyle w:val="a4"/>
        <w:spacing w:line="360" w:lineRule="auto"/>
        <w:rPr>
          <w:szCs w:val="24"/>
        </w:rPr>
      </w:pPr>
    </w:p>
    <w:p w:rsidR="000171B9" w:rsidRDefault="000027CD" w:rsidP="001C41CE">
      <w:pPr>
        <w:pStyle w:val="a4"/>
        <w:spacing w:line="360" w:lineRule="auto"/>
      </w:pPr>
      <w:r>
        <w:t>10</w:t>
      </w:r>
      <w:r w:rsidR="00267A0B">
        <w:t xml:space="preserve">. Ответственность работников Учреждения за несоблюдение </w:t>
      </w:r>
      <w:r w:rsidR="00F76156">
        <w:t>положения о конфликте интересов</w:t>
      </w:r>
    </w:p>
    <w:p w:rsidR="00F76156" w:rsidRDefault="00F76156" w:rsidP="001C41CE">
      <w:pPr>
        <w:pStyle w:val="a4"/>
        <w:spacing w:line="360" w:lineRule="auto"/>
      </w:pPr>
    </w:p>
    <w:p w:rsidR="00D13B97" w:rsidRDefault="000027CD" w:rsidP="00267A0B">
      <w:pPr>
        <w:pStyle w:val="a4"/>
        <w:spacing w:line="360" w:lineRule="auto"/>
        <w:jc w:val="both"/>
        <w:rPr>
          <w:b w:val="0"/>
        </w:rPr>
      </w:pPr>
      <w:r>
        <w:rPr>
          <w:b w:val="0"/>
        </w:rPr>
        <w:t>10</w:t>
      </w:r>
      <w:r w:rsidR="00267A0B" w:rsidRPr="00267A0B">
        <w:rPr>
          <w:b w:val="0"/>
        </w:rPr>
        <w:t>.</w:t>
      </w:r>
      <w:r w:rsidR="00B65978">
        <w:rPr>
          <w:b w:val="0"/>
        </w:rPr>
        <w:t>1</w:t>
      </w:r>
      <w:r w:rsidR="00267A0B" w:rsidRPr="00267A0B">
        <w:rPr>
          <w:b w:val="0"/>
        </w:rPr>
        <w:t>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Трудового кодекса Российской Федерации может быть расторгнут трудовой договор.</w:t>
      </w:r>
    </w:p>
    <w:p w:rsidR="000027CD" w:rsidRDefault="000027CD" w:rsidP="00267A0B">
      <w:pPr>
        <w:pStyle w:val="a4"/>
        <w:spacing w:line="360" w:lineRule="auto"/>
        <w:jc w:val="both"/>
        <w:rPr>
          <w:b w:val="0"/>
        </w:rPr>
      </w:pPr>
    </w:p>
    <w:p w:rsidR="00D13B97" w:rsidRPr="0020323C" w:rsidRDefault="0071780E" w:rsidP="00F76156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027CD">
        <w:rPr>
          <w:b/>
          <w:sz w:val="24"/>
          <w:szCs w:val="24"/>
        </w:rPr>
        <w:t>1</w:t>
      </w:r>
      <w:r w:rsidR="00D13B97" w:rsidRPr="0020323C">
        <w:rPr>
          <w:b/>
          <w:sz w:val="24"/>
          <w:szCs w:val="24"/>
        </w:rPr>
        <w:t>. Заключительные положения</w:t>
      </w:r>
    </w:p>
    <w:p w:rsidR="00D13B97" w:rsidRPr="0020323C" w:rsidRDefault="00D13B97" w:rsidP="00F761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D13B97" w:rsidRPr="0020323C" w:rsidRDefault="000027CD" w:rsidP="00B6597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D13B97" w:rsidRPr="0020323C">
        <w:rPr>
          <w:sz w:val="24"/>
          <w:szCs w:val="24"/>
        </w:rPr>
        <w:t>.1. Настоящее Положение утверждается директор</w:t>
      </w:r>
      <w:r w:rsidR="00D13B97">
        <w:rPr>
          <w:sz w:val="24"/>
          <w:szCs w:val="24"/>
        </w:rPr>
        <w:t xml:space="preserve">ом </w:t>
      </w:r>
      <w:r w:rsidR="00D13B97" w:rsidRPr="0020323C">
        <w:rPr>
          <w:sz w:val="24"/>
          <w:szCs w:val="24"/>
        </w:rPr>
        <w:t>Учреждения и вступает в</w:t>
      </w:r>
      <w:r w:rsidR="00536F95">
        <w:rPr>
          <w:sz w:val="24"/>
          <w:szCs w:val="24"/>
        </w:rPr>
        <w:t xml:space="preserve"> силу с момента его утверждения при этом отменяет ранее действовавшее положение о конфликте интересов в Учреждении.</w:t>
      </w:r>
    </w:p>
    <w:p w:rsidR="00D13B97" w:rsidRPr="0020323C" w:rsidRDefault="0071780E" w:rsidP="00B6597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027CD">
        <w:rPr>
          <w:sz w:val="24"/>
          <w:szCs w:val="24"/>
        </w:rPr>
        <w:t>1</w:t>
      </w:r>
      <w:r w:rsidR="00D13B97" w:rsidRPr="0020323C">
        <w:rPr>
          <w:sz w:val="24"/>
          <w:szCs w:val="24"/>
        </w:rPr>
        <w:t>.2. Решение о внесении изменений или дополнений в настоящее Положение принимается директором Учреждения.</w:t>
      </w:r>
    </w:p>
    <w:p w:rsidR="00D13B97" w:rsidRPr="0020323C" w:rsidRDefault="0071780E" w:rsidP="00B6597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027CD">
        <w:rPr>
          <w:sz w:val="24"/>
          <w:szCs w:val="24"/>
        </w:rPr>
        <w:t>1</w:t>
      </w:r>
      <w:r w:rsidR="00D13B97" w:rsidRPr="0020323C">
        <w:rPr>
          <w:sz w:val="24"/>
          <w:szCs w:val="24"/>
        </w:rPr>
        <w:t>.3. Настоящее Положение действует до принятия нового Положения или отмены настоящего Положения.</w:t>
      </w:r>
    </w:p>
    <w:p w:rsidR="00D13B97" w:rsidRDefault="00D13B97" w:rsidP="00F76156">
      <w:pPr>
        <w:pStyle w:val="a4"/>
        <w:spacing w:line="360" w:lineRule="auto"/>
        <w:jc w:val="both"/>
        <w:rPr>
          <w:b w:val="0"/>
          <w:szCs w:val="24"/>
        </w:rPr>
      </w:pPr>
    </w:p>
    <w:p w:rsidR="00A108D7" w:rsidRDefault="00A108D7" w:rsidP="00F76156">
      <w:pPr>
        <w:pStyle w:val="a4"/>
        <w:spacing w:line="360" w:lineRule="auto"/>
        <w:jc w:val="both"/>
        <w:rPr>
          <w:b w:val="0"/>
          <w:szCs w:val="24"/>
        </w:rPr>
      </w:pPr>
    </w:p>
    <w:p w:rsidR="00A108D7" w:rsidRDefault="00A108D7" w:rsidP="00F76156">
      <w:pPr>
        <w:pStyle w:val="a4"/>
        <w:spacing w:line="360" w:lineRule="auto"/>
        <w:jc w:val="both"/>
        <w:rPr>
          <w:b w:val="0"/>
          <w:szCs w:val="24"/>
        </w:rPr>
      </w:pPr>
    </w:p>
    <w:p w:rsidR="00A108D7" w:rsidRDefault="00A108D7" w:rsidP="00F76156">
      <w:pPr>
        <w:pStyle w:val="a4"/>
        <w:spacing w:line="360" w:lineRule="auto"/>
        <w:jc w:val="both"/>
        <w:rPr>
          <w:b w:val="0"/>
          <w:szCs w:val="24"/>
        </w:rPr>
      </w:pPr>
    </w:p>
    <w:p w:rsidR="00A108D7" w:rsidRDefault="00A108D7" w:rsidP="00F76156">
      <w:pPr>
        <w:pStyle w:val="a4"/>
        <w:spacing w:line="360" w:lineRule="auto"/>
        <w:jc w:val="both"/>
        <w:rPr>
          <w:b w:val="0"/>
          <w:szCs w:val="24"/>
        </w:rPr>
      </w:pPr>
    </w:p>
    <w:p w:rsidR="00A108D7" w:rsidRDefault="00A108D7" w:rsidP="00F76156">
      <w:pPr>
        <w:pStyle w:val="a4"/>
        <w:spacing w:line="360" w:lineRule="auto"/>
        <w:jc w:val="both"/>
        <w:rPr>
          <w:b w:val="0"/>
          <w:szCs w:val="24"/>
        </w:rPr>
      </w:pPr>
    </w:p>
    <w:p w:rsidR="007B3B41" w:rsidRDefault="007B3B41" w:rsidP="00F76156">
      <w:pPr>
        <w:pStyle w:val="a4"/>
        <w:spacing w:line="360" w:lineRule="auto"/>
        <w:jc w:val="both"/>
        <w:rPr>
          <w:b w:val="0"/>
          <w:szCs w:val="24"/>
        </w:rPr>
      </w:pPr>
    </w:p>
    <w:p w:rsidR="00205E75" w:rsidRDefault="00205E75" w:rsidP="00205E75">
      <w:pPr>
        <w:spacing w:line="360" w:lineRule="auto"/>
        <w:jc w:val="right"/>
        <w:rPr>
          <w:sz w:val="24"/>
          <w:szCs w:val="24"/>
        </w:rPr>
      </w:pPr>
    </w:p>
    <w:p w:rsidR="00205E75" w:rsidRPr="00205E75" w:rsidRDefault="00205E75" w:rsidP="00205E75">
      <w:pPr>
        <w:spacing w:line="276" w:lineRule="auto"/>
        <w:jc w:val="right"/>
        <w:rPr>
          <w:i/>
          <w:sz w:val="24"/>
          <w:szCs w:val="24"/>
        </w:rPr>
      </w:pPr>
      <w:r w:rsidRPr="00205E75">
        <w:rPr>
          <w:i/>
          <w:sz w:val="24"/>
          <w:szCs w:val="24"/>
        </w:rPr>
        <w:t>Приложение № 1</w:t>
      </w:r>
    </w:p>
    <w:p w:rsidR="00205E75" w:rsidRPr="00205E75" w:rsidRDefault="00205E75" w:rsidP="00205E75">
      <w:pPr>
        <w:spacing w:line="276" w:lineRule="auto"/>
        <w:jc w:val="right"/>
        <w:rPr>
          <w:i/>
          <w:sz w:val="24"/>
          <w:szCs w:val="24"/>
        </w:rPr>
      </w:pPr>
      <w:r w:rsidRPr="00205E75">
        <w:rPr>
          <w:i/>
          <w:sz w:val="24"/>
          <w:szCs w:val="24"/>
        </w:rPr>
        <w:t xml:space="preserve"> к Положению о конфликте интересов в </w:t>
      </w:r>
    </w:p>
    <w:p w:rsidR="00205E75" w:rsidRPr="00205E75" w:rsidRDefault="00205E75" w:rsidP="00205E75">
      <w:pPr>
        <w:spacing w:line="276" w:lineRule="auto"/>
        <w:jc w:val="right"/>
        <w:rPr>
          <w:i/>
          <w:sz w:val="24"/>
          <w:szCs w:val="24"/>
        </w:rPr>
      </w:pPr>
      <w:r w:rsidRPr="00205E75">
        <w:rPr>
          <w:i/>
          <w:sz w:val="24"/>
          <w:szCs w:val="24"/>
        </w:rPr>
        <w:t>ГАПОУ НСО "Новосибирский медицинский колледж"</w:t>
      </w:r>
    </w:p>
    <w:p w:rsidR="00205E75" w:rsidRPr="00205E75" w:rsidRDefault="00205E75" w:rsidP="00205E75">
      <w:pPr>
        <w:spacing w:line="276" w:lineRule="auto"/>
        <w:jc w:val="right"/>
        <w:rPr>
          <w:i/>
          <w:sz w:val="24"/>
          <w:szCs w:val="24"/>
        </w:rPr>
      </w:pPr>
    </w:p>
    <w:p w:rsidR="00205E75" w:rsidRPr="00205E75" w:rsidRDefault="00205E75" w:rsidP="00205E75">
      <w:pPr>
        <w:spacing w:line="276" w:lineRule="auto"/>
        <w:jc w:val="right"/>
        <w:rPr>
          <w:i/>
          <w:sz w:val="24"/>
          <w:szCs w:val="24"/>
        </w:rPr>
      </w:pPr>
    </w:p>
    <w:p w:rsidR="00205E75" w:rsidRPr="00205E75" w:rsidRDefault="00205E75" w:rsidP="00205E75">
      <w:pPr>
        <w:jc w:val="right"/>
        <w:rPr>
          <w:sz w:val="24"/>
          <w:szCs w:val="24"/>
        </w:rPr>
      </w:pPr>
    </w:p>
    <w:p w:rsidR="00205E75" w:rsidRPr="00205E75" w:rsidRDefault="00205E75" w:rsidP="00205E75">
      <w:pPr>
        <w:jc w:val="right"/>
        <w:rPr>
          <w:sz w:val="24"/>
          <w:szCs w:val="24"/>
        </w:rPr>
      </w:pPr>
      <w:r w:rsidRPr="00205E75">
        <w:rPr>
          <w:sz w:val="24"/>
          <w:szCs w:val="24"/>
        </w:rPr>
        <w:t>Директору ГАПОУ НСО</w:t>
      </w:r>
    </w:p>
    <w:p w:rsidR="00205E75" w:rsidRPr="00205E75" w:rsidRDefault="00205E75" w:rsidP="00205E75">
      <w:pPr>
        <w:jc w:val="right"/>
        <w:rPr>
          <w:sz w:val="24"/>
          <w:szCs w:val="24"/>
        </w:rPr>
      </w:pPr>
      <w:r w:rsidRPr="00205E75">
        <w:rPr>
          <w:sz w:val="24"/>
          <w:szCs w:val="24"/>
        </w:rPr>
        <w:t xml:space="preserve"> "Новосибирский медицинский колледж"</w:t>
      </w:r>
    </w:p>
    <w:p w:rsidR="00205E75" w:rsidRPr="00205E75" w:rsidRDefault="00205E75" w:rsidP="00205E75">
      <w:pPr>
        <w:jc w:val="right"/>
        <w:rPr>
          <w:sz w:val="24"/>
          <w:szCs w:val="24"/>
        </w:rPr>
      </w:pPr>
    </w:p>
    <w:p w:rsidR="00205E75" w:rsidRPr="00205E75" w:rsidRDefault="00205E75" w:rsidP="00205E75">
      <w:pPr>
        <w:jc w:val="right"/>
        <w:rPr>
          <w:sz w:val="24"/>
          <w:szCs w:val="24"/>
        </w:rPr>
      </w:pPr>
      <w:r w:rsidRPr="00205E75">
        <w:rPr>
          <w:sz w:val="24"/>
          <w:szCs w:val="24"/>
        </w:rPr>
        <w:t>_______________________________________</w:t>
      </w:r>
    </w:p>
    <w:p w:rsidR="00205E75" w:rsidRPr="00205E75" w:rsidRDefault="00205E75" w:rsidP="00205E75">
      <w:pPr>
        <w:jc w:val="right"/>
        <w:rPr>
          <w:sz w:val="24"/>
          <w:szCs w:val="24"/>
        </w:rPr>
      </w:pPr>
    </w:p>
    <w:p w:rsidR="00205E75" w:rsidRPr="00205E75" w:rsidRDefault="00205E75" w:rsidP="00205E75">
      <w:pPr>
        <w:jc w:val="right"/>
        <w:rPr>
          <w:sz w:val="24"/>
          <w:szCs w:val="24"/>
        </w:rPr>
      </w:pPr>
      <w:r w:rsidRPr="00205E75">
        <w:rPr>
          <w:sz w:val="24"/>
          <w:szCs w:val="24"/>
        </w:rPr>
        <w:t xml:space="preserve">от ____________________________________ </w:t>
      </w:r>
    </w:p>
    <w:p w:rsidR="00205E75" w:rsidRPr="00205E75" w:rsidRDefault="00205E75" w:rsidP="00205E75">
      <w:pPr>
        <w:jc w:val="right"/>
        <w:rPr>
          <w:sz w:val="16"/>
          <w:szCs w:val="16"/>
        </w:rPr>
      </w:pPr>
      <w:r w:rsidRPr="00205E75">
        <w:rPr>
          <w:sz w:val="16"/>
          <w:szCs w:val="16"/>
        </w:rPr>
        <w:t>(ФИО, должность работника учреждения, контактный, телефон)</w:t>
      </w:r>
    </w:p>
    <w:p w:rsidR="00205E75" w:rsidRPr="00205E75" w:rsidRDefault="00205E75" w:rsidP="00205E75">
      <w:pPr>
        <w:jc w:val="right"/>
        <w:rPr>
          <w:sz w:val="24"/>
          <w:szCs w:val="24"/>
        </w:rPr>
      </w:pPr>
    </w:p>
    <w:p w:rsidR="00205E75" w:rsidRPr="00205E75" w:rsidRDefault="00205E75" w:rsidP="00205E75">
      <w:pPr>
        <w:jc w:val="right"/>
        <w:rPr>
          <w:sz w:val="24"/>
          <w:szCs w:val="24"/>
        </w:rPr>
      </w:pPr>
    </w:p>
    <w:p w:rsidR="00205E75" w:rsidRPr="00205E75" w:rsidRDefault="0028485B" w:rsidP="00205E7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  <w:r w:rsidR="00205E75" w:rsidRPr="00205E75">
        <w:rPr>
          <w:b/>
          <w:sz w:val="24"/>
          <w:szCs w:val="24"/>
        </w:rPr>
        <w:t xml:space="preserve"> 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205E75" w:rsidRPr="00205E75" w:rsidRDefault="00205E75" w:rsidP="00205E75">
      <w:pPr>
        <w:spacing w:line="360" w:lineRule="auto"/>
        <w:jc w:val="both"/>
        <w:rPr>
          <w:b/>
          <w:sz w:val="24"/>
          <w:szCs w:val="24"/>
        </w:rPr>
      </w:pPr>
    </w:p>
    <w:p w:rsidR="00205E75" w:rsidRPr="00205E75" w:rsidRDefault="0028485B" w:rsidP="00205E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Уведомляю</w:t>
      </w:r>
      <w:r w:rsidR="00205E75" w:rsidRPr="00205E75">
        <w:rPr>
          <w:sz w:val="24"/>
          <w:szCs w:val="24"/>
        </w:rPr>
        <w:t xml:space="preserve"> о возникновении у меня личной заинтересованности при исполнении обязанностей, которая приводит или может привести к конфликту интересов (нужное подчеркнуть). </w:t>
      </w:r>
    </w:p>
    <w:p w:rsidR="00205E75" w:rsidRPr="00205E75" w:rsidRDefault="00205E75" w:rsidP="00205E75">
      <w:pPr>
        <w:spacing w:line="360" w:lineRule="auto"/>
        <w:jc w:val="both"/>
        <w:rPr>
          <w:sz w:val="24"/>
          <w:szCs w:val="24"/>
        </w:rPr>
      </w:pPr>
      <w:r w:rsidRPr="00205E75">
        <w:rPr>
          <w:sz w:val="24"/>
          <w:szCs w:val="24"/>
        </w:rPr>
        <w:t xml:space="preserve">Обстоятельства, являющиеся основанием возникновения личной заинтересованности: _____________________________________________________________________________________ </w:t>
      </w:r>
    </w:p>
    <w:p w:rsidR="00205E75" w:rsidRPr="00205E75" w:rsidRDefault="00205E75" w:rsidP="00205E75">
      <w:pPr>
        <w:spacing w:line="360" w:lineRule="auto"/>
        <w:jc w:val="both"/>
        <w:rPr>
          <w:sz w:val="24"/>
          <w:szCs w:val="24"/>
        </w:rPr>
      </w:pPr>
      <w:r w:rsidRPr="00205E75">
        <w:rPr>
          <w:sz w:val="24"/>
          <w:szCs w:val="24"/>
        </w:rPr>
        <w:t>Обязанности в соответствии с трудовым договором, на исполнение которых влияет или может повлиять личная заинтересованность: _____________</w:t>
      </w:r>
      <w:r>
        <w:rPr>
          <w:sz w:val="24"/>
          <w:szCs w:val="24"/>
        </w:rPr>
        <w:t>_____________</w:t>
      </w:r>
      <w:r w:rsidRPr="00205E75">
        <w:rPr>
          <w:sz w:val="24"/>
          <w:szCs w:val="24"/>
        </w:rPr>
        <w:t xml:space="preserve">__________ </w:t>
      </w:r>
    </w:p>
    <w:p w:rsidR="00205E75" w:rsidRPr="00205E75" w:rsidRDefault="00205E75" w:rsidP="00205E75">
      <w:pPr>
        <w:spacing w:line="360" w:lineRule="auto"/>
        <w:jc w:val="both"/>
        <w:rPr>
          <w:sz w:val="24"/>
          <w:szCs w:val="24"/>
        </w:rPr>
      </w:pPr>
      <w:r w:rsidRPr="00205E75">
        <w:rPr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</w:t>
      </w:r>
      <w:r>
        <w:rPr>
          <w:sz w:val="24"/>
          <w:szCs w:val="24"/>
        </w:rPr>
        <w:t>_________________________</w:t>
      </w:r>
      <w:r w:rsidRPr="00205E75">
        <w:rPr>
          <w:sz w:val="24"/>
          <w:szCs w:val="24"/>
        </w:rPr>
        <w:t xml:space="preserve">___ </w:t>
      </w:r>
    </w:p>
    <w:p w:rsidR="00205E75" w:rsidRDefault="00205E75" w:rsidP="00205E75">
      <w:pPr>
        <w:spacing w:line="360" w:lineRule="auto"/>
        <w:jc w:val="both"/>
        <w:rPr>
          <w:sz w:val="24"/>
          <w:szCs w:val="24"/>
        </w:rPr>
      </w:pPr>
      <w:r w:rsidRPr="00205E75">
        <w:rPr>
          <w:sz w:val="24"/>
          <w:szCs w:val="24"/>
        </w:rPr>
        <w:t xml:space="preserve">Лицо, направившее сообщение (уведомление) </w:t>
      </w:r>
    </w:p>
    <w:p w:rsidR="00205E75" w:rsidRPr="00205E75" w:rsidRDefault="00205E75" w:rsidP="00205E75">
      <w:pPr>
        <w:spacing w:line="360" w:lineRule="auto"/>
        <w:jc w:val="both"/>
        <w:rPr>
          <w:sz w:val="24"/>
          <w:szCs w:val="24"/>
        </w:rPr>
      </w:pPr>
      <w:r w:rsidRPr="00205E75">
        <w:rPr>
          <w:sz w:val="24"/>
          <w:szCs w:val="24"/>
        </w:rPr>
        <w:t>_________________________________________</w:t>
      </w:r>
    </w:p>
    <w:p w:rsidR="00205E75" w:rsidRPr="00205E75" w:rsidRDefault="00205E75" w:rsidP="00205E75">
      <w:pPr>
        <w:spacing w:line="360" w:lineRule="auto"/>
        <w:jc w:val="both"/>
        <w:rPr>
          <w:sz w:val="24"/>
          <w:szCs w:val="24"/>
        </w:rPr>
      </w:pPr>
      <w:r w:rsidRPr="00205E75">
        <w:rPr>
          <w:sz w:val="24"/>
          <w:szCs w:val="24"/>
        </w:rPr>
        <w:t xml:space="preserve"> « __ »_________20 _ г. (подпись) (расшифровка подписи) </w:t>
      </w:r>
    </w:p>
    <w:p w:rsidR="00205E75" w:rsidRPr="00205E75" w:rsidRDefault="00205E75" w:rsidP="00205E75">
      <w:pPr>
        <w:spacing w:line="360" w:lineRule="auto"/>
        <w:jc w:val="both"/>
        <w:rPr>
          <w:sz w:val="24"/>
          <w:szCs w:val="24"/>
        </w:rPr>
      </w:pPr>
    </w:p>
    <w:p w:rsidR="00205E75" w:rsidRDefault="00205E75" w:rsidP="00205E75">
      <w:pPr>
        <w:spacing w:line="360" w:lineRule="auto"/>
        <w:jc w:val="both"/>
        <w:rPr>
          <w:sz w:val="24"/>
          <w:szCs w:val="24"/>
        </w:rPr>
      </w:pPr>
      <w:r w:rsidRPr="00205E75">
        <w:rPr>
          <w:sz w:val="24"/>
          <w:szCs w:val="24"/>
        </w:rPr>
        <w:t xml:space="preserve">Лицо, принявшее сообщение (уведомление) </w:t>
      </w:r>
    </w:p>
    <w:p w:rsidR="00205E75" w:rsidRDefault="00205E75" w:rsidP="00205E75">
      <w:pPr>
        <w:spacing w:line="360" w:lineRule="auto"/>
        <w:jc w:val="both"/>
        <w:rPr>
          <w:sz w:val="24"/>
          <w:szCs w:val="24"/>
        </w:rPr>
      </w:pPr>
      <w:r w:rsidRPr="00205E75">
        <w:rPr>
          <w:sz w:val="24"/>
          <w:szCs w:val="24"/>
        </w:rPr>
        <w:t xml:space="preserve">______________________________________ </w:t>
      </w:r>
    </w:p>
    <w:p w:rsidR="00205E75" w:rsidRPr="00205E75" w:rsidRDefault="00205E75" w:rsidP="00205E75">
      <w:pPr>
        <w:spacing w:line="360" w:lineRule="auto"/>
        <w:jc w:val="both"/>
        <w:rPr>
          <w:sz w:val="24"/>
          <w:szCs w:val="24"/>
        </w:rPr>
      </w:pPr>
      <w:r w:rsidRPr="00205E75">
        <w:rPr>
          <w:sz w:val="24"/>
          <w:szCs w:val="24"/>
        </w:rPr>
        <w:t xml:space="preserve">«____»______________20 г. (подпись) (расшифровка подписи) </w:t>
      </w:r>
    </w:p>
    <w:p w:rsidR="0028485B" w:rsidRPr="000E0D29" w:rsidRDefault="00205E75" w:rsidP="000E0D29">
      <w:pPr>
        <w:spacing w:line="360" w:lineRule="auto"/>
        <w:jc w:val="both"/>
        <w:rPr>
          <w:rFonts w:asciiTheme="minorHAnsi" w:hAnsiTheme="minorHAnsi" w:cstheme="minorBidi"/>
          <w:sz w:val="24"/>
          <w:szCs w:val="24"/>
        </w:rPr>
      </w:pPr>
      <w:r w:rsidRPr="00205E75">
        <w:rPr>
          <w:sz w:val="24"/>
          <w:szCs w:val="24"/>
        </w:rPr>
        <w:t>Регистрационный номер в журнале регистрации сообщений о наличии личной заинтересованности______________________</w:t>
      </w:r>
    </w:p>
    <w:sectPr w:rsidR="0028485B" w:rsidRPr="000E0D29" w:rsidSect="00921443">
      <w:pgSz w:w="11906" w:h="16838"/>
      <w:pgMar w:top="1418" w:right="851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2E4" w:rsidRDefault="001D52E4">
      <w:r>
        <w:separator/>
      </w:r>
    </w:p>
  </w:endnote>
  <w:endnote w:type="continuationSeparator" w:id="1">
    <w:p w:rsidR="001D52E4" w:rsidRDefault="001D5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3A" w:rsidRDefault="00044E49" w:rsidP="0092144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C533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533A" w:rsidRDefault="000C533A" w:rsidP="00663C8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3A" w:rsidRDefault="00044E49" w:rsidP="0092144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C533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606C">
      <w:rPr>
        <w:rStyle w:val="a7"/>
        <w:noProof/>
      </w:rPr>
      <w:t>10</w:t>
    </w:r>
    <w:r>
      <w:rPr>
        <w:rStyle w:val="a7"/>
      </w:rPr>
      <w:fldChar w:fldCharType="end"/>
    </w:r>
  </w:p>
  <w:p w:rsidR="000C533A" w:rsidRDefault="000C533A" w:rsidP="00663C8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2E4" w:rsidRDefault="001D52E4">
      <w:r>
        <w:separator/>
      </w:r>
    </w:p>
  </w:footnote>
  <w:footnote w:type="continuationSeparator" w:id="1">
    <w:p w:rsidR="001D52E4" w:rsidRDefault="001D5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465"/>
    <w:multiLevelType w:val="hybridMultilevel"/>
    <w:tmpl w:val="526C733A"/>
    <w:lvl w:ilvl="0" w:tplc="EC4A8AB8">
      <w:start w:val="2"/>
      <w:numFmt w:val="decimal"/>
      <w:lvlText w:val="2.3.%1"/>
      <w:lvlJc w:val="left"/>
      <w:pPr>
        <w:tabs>
          <w:tab w:val="num" w:pos="114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E323F88"/>
    <w:multiLevelType w:val="hybridMultilevel"/>
    <w:tmpl w:val="E7DEB8EA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3431683"/>
    <w:multiLevelType w:val="hybridMultilevel"/>
    <w:tmpl w:val="8C9C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E6FEC"/>
    <w:multiLevelType w:val="hybridMultilevel"/>
    <w:tmpl w:val="0F4E8B7E"/>
    <w:lvl w:ilvl="0" w:tplc="FCA008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B7DD2"/>
    <w:multiLevelType w:val="hybridMultilevel"/>
    <w:tmpl w:val="4648AB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F83F87"/>
    <w:multiLevelType w:val="hybridMultilevel"/>
    <w:tmpl w:val="9BEEA774"/>
    <w:lvl w:ilvl="0" w:tplc="8BD052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1922A4"/>
    <w:multiLevelType w:val="hybridMultilevel"/>
    <w:tmpl w:val="6DF6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27FBA"/>
    <w:multiLevelType w:val="hybridMultilevel"/>
    <w:tmpl w:val="ADFC0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A7058"/>
    <w:multiLevelType w:val="hybridMultilevel"/>
    <w:tmpl w:val="5E3EF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50B53"/>
    <w:multiLevelType w:val="hybridMultilevel"/>
    <w:tmpl w:val="5CA20D5E"/>
    <w:lvl w:ilvl="0" w:tplc="EED4BC08">
      <w:start w:val="1"/>
      <w:numFmt w:val="decimal"/>
      <w:lvlText w:val="2.3.1.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65303E72">
      <w:start w:val="1"/>
      <w:numFmt w:val="none"/>
      <w:lvlText w:val="2.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AF8C9C2">
      <w:start w:val="1"/>
      <w:numFmt w:val="decimal"/>
      <w:lvlText w:val="2.3.2.%3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 w:tplc="EBDE25C2">
      <w:start w:val="1"/>
      <w:numFmt w:val="none"/>
      <w:lvlText w:val="2.3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1A0103"/>
    <w:multiLevelType w:val="hybridMultilevel"/>
    <w:tmpl w:val="21446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D691D"/>
    <w:multiLevelType w:val="multilevel"/>
    <w:tmpl w:val="A28432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2C032667"/>
    <w:multiLevelType w:val="hybridMultilevel"/>
    <w:tmpl w:val="E8048E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327C85"/>
    <w:multiLevelType w:val="hybridMultilevel"/>
    <w:tmpl w:val="9E104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957C6"/>
    <w:multiLevelType w:val="hybridMultilevel"/>
    <w:tmpl w:val="0D3E4F4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FBB52AE"/>
    <w:multiLevelType w:val="hybridMultilevel"/>
    <w:tmpl w:val="B2286076"/>
    <w:lvl w:ilvl="0" w:tplc="56EE489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927645"/>
    <w:multiLevelType w:val="hybridMultilevel"/>
    <w:tmpl w:val="136C63BC"/>
    <w:lvl w:ilvl="0" w:tplc="8BD052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1E63E4"/>
    <w:multiLevelType w:val="hybridMultilevel"/>
    <w:tmpl w:val="E37E1840"/>
    <w:lvl w:ilvl="0" w:tplc="CA888218">
      <w:start w:val="1"/>
      <w:numFmt w:val="decimal"/>
      <w:lvlText w:val="2.3.2.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867F54"/>
    <w:multiLevelType w:val="hybridMultilevel"/>
    <w:tmpl w:val="27987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DD129D"/>
    <w:multiLevelType w:val="hybridMultilevel"/>
    <w:tmpl w:val="43F22D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99399F"/>
    <w:multiLevelType w:val="hybridMultilevel"/>
    <w:tmpl w:val="8EB66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17DDD"/>
    <w:multiLevelType w:val="hybridMultilevel"/>
    <w:tmpl w:val="B482682E"/>
    <w:lvl w:ilvl="0" w:tplc="8BD05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3FFB526E"/>
    <w:multiLevelType w:val="hybridMultilevel"/>
    <w:tmpl w:val="11544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856B99"/>
    <w:multiLevelType w:val="hybridMultilevel"/>
    <w:tmpl w:val="F58EFEA8"/>
    <w:lvl w:ilvl="0" w:tplc="D8581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59375C"/>
    <w:multiLevelType w:val="hybridMultilevel"/>
    <w:tmpl w:val="EC0C50C8"/>
    <w:lvl w:ilvl="0" w:tplc="941ED5E0">
      <w:start w:val="1"/>
      <w:numFmt w:val="decimal"/>
      <w:lvlText w:val="2.3.3.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5A6388"/>
    <w:multiLevelType w:val="hybridMultilevel"/>
    <w:tmpl w:val="6C8E05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1CD14F8"/>
    <w:multiLevelType w:val="hybridMultilevel"/>
    <w:tmpl w:val="4A5E6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2174E6"/>
    <w:multiLevelType w:val="hybridMultilevel"/>
    <w:tmpl w:val="FE98C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A36973"/>
    <w:multiLevelType w:val="hybridMultilevel"/>
    <w:tmpl w:val="443E4BCE"/>
    <w:lvl w:ilvl="0" w:tplc="941ED5E0">
      <w:start w:val="1"/>
      <w:numFmt w:val="decimal"/>
      <w:lvlText w:val="2.3.3.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047FDA"/>
    <w:multiLevelType w:val="hybridMultilevel"/>
    <w:tmpl w:val="451CD6AA"/>
    <w:lvl w:ilvl="0" w:tplc="8BD05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480D5B69"/>
    <w:multiLevelType w:val="hybridMultilevel"/>
    <w:tmpl w:val="38242ABA"/>
    <w:lvl w:ilvl="0" w:tplc="941ED5E0">
      <w:start w:val="1"/>
      <w:numFmt w:val="decimal"/>
      <w:lvlText w:val="2.3.3.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9C6AD5"/>
    <w:multiLevelType w:val="hybridMultilevel"/>
    <w:tmpl w:val="510EE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103948"/>
    <w:multiLevelType w:val="hybridMultilevel"/>
    <w:tmpl w:val="8A9AA072"/>
    <w:lvl w:ilvl="0" w:tplc="8BD05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>
    <w:nsid w:val="4C935C91"/>
    <w:multiLevelType w:val="hybridMultilevel"/>
    <w:tmpl w:val="6144F19C"/>
    <w:lvl w:ilvl="0" w:tplc="3ADEE44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1086097"/>
    <w:multiLevelType w:val="hybridMultilevel"/>
    <w:tmpl w:val="AB7AF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80A84"/>
    <w:multiLevelType w:val="multilevel"/>
    <w:tmpl w:val="24E4B7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6">
    <w:nsid w:val="55AA1DF2"/>
    <w:multiLevelType w:val="hybridMultilevel"/>
    <w:tmpl w:val="FAAE7E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5BC5580"/>
    <w:multiLevelType w:val="hybridMultilevel"/>
    <w:tmpl w:val="063A1EB4"/>
    <w:lvl w:ilvl="0" w:tplc="8BD052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55D479F4"/>
    <w:multiLevelType w:val="hybridMultilevel"/>
    <w:tmpl w:val="28C0A7E4"/>
    <w:lvl w:ilvl="0" w:tplc="7B68B1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8C96865"/>
    <w:multiLevelType w:val="hybridMultilevel"/>
    <w:tmpl w:val="5AC483B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0">
    <w:nsid w:val="5A814E02"/>
    <w:multiLevelType w:val="hybridMultilevel"/>
    <w:tmpl w:val="F09086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C5B4F4E"/>
    <w:multiLevelType w:val="hybridMultilevel"/>
    <w:tmpl w:val="668679E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66A91FBD"/>
    <w:multiLevelType w:val="hybridMultilevel"/>
    <w:tmpl w:val="B9F8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FE4A52"/>
    <w:multiLevelType w:val="hybridMultilevel"/>
    <w:tmpl w:val="C622C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AD53C68"/>
    <w:multiLevelType w:val="multilevel"/>
    <w:tmpl w:val="5F2C9CB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5">
    <w:nsid w:val="6EBD2778"/>
    <w:multiLevelType w:val="hybridMultilevel"/>
    <w:tmpl w:val="BA8C234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6">
    <w:nsid w:val="76CF314B"/>
    <w:multiLevelType w:val="hybridMultilevel"/>
    <w:tmpl w:val="9BE66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9"/>
  </w:num>
  <w:num w:numId="3">
    <w:abstractNumId w:val="28"/>
  </w:num>
  <w:num w:numId="4">
    <w:abstractNumId w:val="30"/>
  </w:num>
  <w:num w:numId="5">
    <w:abstractNumId w:val="24"/>
  </w:num>
  <w:num w:numId="6">
    <w:abstractNumId w:val="17"/>
  </w:num>
  <w:num w:numId="7">
    <w:abstractNumId w:val="0"/>
  </w:num>
  <w:num w:numId="8">
    <w:abstractNumId w:val="23"/>
  </w:num>
  <w:num w:numId="9">
    <w:abstractNumId w:val="15"/>
  </w:num>
  <w:num w:numId="10">
    <w:abstractNumId w:val="45"/>
  </w:num>
  <w:num w:numId="11">
    <w:abstractNumId w:val="1"/>
  </w:num>
  <w:num w:numId="12">
    <w:abstractNumId w:val="14"/>
  </w:num>
  <w:num w:numId="13">
    <w:abstractNumId w:val="4"/>
  </w:num>
  <w:num w:numId="14">
    <w:abstractNumId w:val="12"/>
  </w:num>
  <w:num w:numId="15">
    <w:abstractNumId w:val="19"/>
  </w:num>
  <w:num w:numId="16">
    <w:abstractNumId w:val="33"/>
  </w:num>
  <w:num w:numId="17">
    <w:abstractNumId w:val="37"/>
  </w:num>
  <w:num w:numId="18">
    <w:abstractNumId w:val="32"/>
  </w:num>
  <w:num w:numId="19">
    <w:abstractNumId w:val="5"/>
  </w:num>
  <w:num w:numId="20">
    <w:abstractNumId w:val="29"/>
  </w:num>
  <w:num w:numId="21">
    <w:abstractNumId w:val="38"/>
  </w:num>
  <w:num w:numId="22">
    <w:abstractNumId w:val="21"/>
  </w:num>
  <w:num w:numId="23">
    <w:abstractNumId w:val="3"/>
  </w:num>
  <w:num w:numId="24">
    <w:abstractNumId w:val="16"/>
  </w:num>
  <w:num w:numId="25">
    <w:abstractNumId w:val="41"/>
  </w:num>
  <w:num w:numId="26">
    <w:abstractNumId w:val="39"/>
  </w:num>
  <w:num w:numId="27">
    <w:abstractNumId w:val="18"/>
  </w:num>
  <w:num w:numId="28">
    <w:abstractNumId w:val="11"/>
  </w:num>
  <w:num w:numId="29">
    <w:abstractNumId w:val="35"/>
  </w:num>
  <w:num w:numId="30">
    <w:abstractNumId w:val="42"/>
  </w:num>
  <w:num w:numId="31">
    <w:abstractNumId w:val="2"/>
  </w:num>
  <w:num w:numId="32">
    <w:abstractNumId w:val="10"/>
  </w:num>
  <w:num w:numId="33">
    <w:abstractNumId w:val="40"/>
  </w:num>
  <w:num w:numId="34">
    <w:abstractNumId w:val="26"/>
  </w:num>
  <w:num w:numId="35">
    <w:abstractNumId w:val="43"/>
  </w:num>
  <w:num w:numId="36">
    <w:abstractNumId w:val="13"/>
  </w:num>
  <w:num w:numId="37">
    <w:abstractNumId w:val="27"/>
  </w:num>
  <w:num w:numId="38">
    <w:abstractNumId w:val="31"/>
  </w:num>
  <w:num w:numId="39">
    <w:abstractNumId w:val="34"/>
  </w:num>
  <w:num w:numId="40">
    <w:abstractNumId w:val="20"/>
  </w:num>
  <w:num w:numId="41">
    <w:abstractNumId w:val="36"/>
  </w:num>
  <w:num w:numId="42">
    <w:abstractNumId w:val="46"/>
  </w:num>
  <w:num w:numId="43">
    <w:abstractNumId w:val="7"/>
  </w:num>
  <w:num w:numId="44">
    <w:abstractNumId w:val="6"/>
  </w:num>
  <w:num w:numId="45">
    <w:abstractNumId w:val="25"/>
  </w:num>
  <w:num w:numId="46">
    <w:abstractNumId w:val="22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241"/>
    <w:rsid w:val="000027CD"/>
    <w:rsid w:val="000048B2"/>
    <w:rsid w:val="00005750"/>
    <w:rsid w:val="00016BA8"/>
    <w:rsid w:val="000171B9"/>
    <w:rsid w:val="00034FE9"/>
    <w:rsid w:val="00044DE3"/>
    <w:rsid w:val="00044E49"/>
    <w:rsid w:val="00052747"/>
    <w:rsid w:val="00053335"/>
    <w:rsid w:val="000564F9"/>
    <w:rsid w:val="000566DA"/>
    <w:rsid w:val="00064922"/>
    <w:rsid w:val="00094712"/>
    <w:rsid w:val="000C533A"/>
    <w:rsid w:val="000D18B2"/>
    <w:rsid w:val="000D21E9"/>
    <w:rsid w:val="000D4C3D"/>
    <w:rsid w:val="000D5B28"/>
    <w:rsid w:val="000E0D29"/>
    <w:rsid w:val="000E3000"/>
    <w:rsid w:val="000E6A0D"/>
    <w:rsid w:val="00106844"/>
    <w:rsid w:val="00147895"/>
    <w:rsid w:val="00152343"/>
    <w:rsid w:val="001572A3"/>
    <w:rsid w:val="00160BD8"/>
    <w:rsid w:val="001960DD"/>
    <w:rsid w:val="001A41B8"/>
    <w:rsid w:val="001B35D3"/>
    <w:rsid w:val="001C41CE"/>
    <w:rsid w:val="001C726B"/>
    <w:rsid w:val="001D52E4"/>
    <w:rsid w:val="001E1AAC"/>
    <w:rsid w:val="001E1E0B"/>
    <w:rsid w:val="001E5E2E"/>
    <w:rsid w:val="001F7873"/>
    <w:rsid w:val="00205B41"/>
    <w:rsid w:val="00205E75"/>
    <w:rsid w:val="002107EA"/>
    <w:rsid w:val="00214563"/>
    <w:rsid w:val="00222064"/>
    <w:rsid w:val="002231D4"/>
    <w:rsid w:val="002303FB"/>
    <w:rsid w:val="002368A4"/>
    <w:rsid w:val="002427A2"/>
    <w:rsid w:val="002553F1"/>
    <w:rsid w:val="00262409"/>
    <w:rsid w:val="00267A0B"/>
    <w:rsid w:val="002718D8"/>
    <w:rsid w:val="00284485"/>
    <w:rsid w:val="0028485B"/>
    <w:rsid w:val="0029603A"/>
    <w:rsid w:val="002977FB"/>
    <w:rsid w:val="002B576B"/>
    <w:rsid w:val="002C31F8"/>
    <w:rsid w:val="002D72F0"/>
    <w:rsid w:val="002F4C02"/>
    <w:rsid w:val="002F779F"/>
    <w:rsid w:val="003055B4"/>
    <w:rsid w:val="00316505"/>
    <w:rsid w:val="0033606C"/>
    <w:rsid w:val="00361DBB"/>
    <w:rsid w:val="003B6169"/>
    <w:rsid w:val="003B7669"/>
    <w:rsid w:val="003C0F22"/>
    <w:rsid w:val="003C0F55"/>
    <w:rsid w:val="003D66D1"/>
    <w:rsid w:val="003E756B"/>
    <w:rsid w:val="00403DED"/>
    <w:rsid w:val="004210D0"/>
    <w:rsid w:val="00421194"/>
    <w:rsid w:val="00436905"/>
    <w:rsid w:val="00446BD0"/>
    <w:rsid w:val="00450DB1"/>
    <w:rsid w:val="004604CC"/>
    <w:rsid w:val="00463988"/>
    <w:rsid w:val="004B129D"/>
    <w:rsid w:val="004B29C5"/>
    <w:rsid w:val="004B45A7"/>
    <w:rsid w:val="004B57A2"/>
    <w:rsid w:val="004D527C"/>
    <w:rsid w:val="004D5E5D"/>
    <w:rsid w:val="004E7932"/>
    <w:rsid w:val="0052471F"/>
    <w:rsid w:val="00526590"/>
    <w:rsid w:val="00531254"/>
    <w:rsid w:val="005314B2"/>
    <w:rsid w:val="00536F95"/>
    <w:rsid w:val="005646D0"/>
    <w:rsid w:val="00566283"/>
    <w:rsid w:val="00582E5F"/>
    <w:rsid w:val="00592634"/>
    <w:rsid w:val="005B658C"/>
    <w:rsid w:val="005C7BBB"/>
    <w:rsid w:val="005D324F"/>
    <w:rsid w:val="00602D5E"/>
    <w:rsid w:val="00607AC0"/>
    <w:rsid w:val="00614241"/>
    <w:rsid w:val="00615E17"/>
    <w:rsid w:val="00642B46"/>
    <w:rsid w:val="00651E45"/>
    <w:rsid w:val="00663C83"/>
    <w:rsid w:val="0067109E"/>
    <w:rsid w:val="00673361"/>
    <w:rsid w:val="006E0B37"/>
    <w:rsid w:val="006E27B9"/>
    <w:rsid w:val="006E69C7"/>
    <w:rsid w:val="006F1B41"/>
    <w:rsid w:val="00710DDD"/>
    <w:rsid w:val="00714520"/>
    <w:rsid w:val="0071780E"/>
    <w:rsid w:val="007476BA"/>
    <w:rsid w:val="007606DD"/>
    <w:rsid w:val="00765292"/>
    <w:rsid w:val="007A00AE"/>
    <w:rsid w:val="007B3B41"/>
    <w:rsid w:val="007B49D6"/>
    <w:rsid w:val="007D04F8"/>
    <w:rsid w:val="007E5908"/>
    <w:rsid w:val="007F2EEA"/>
    <w:rsid w:val="00805A15"/>
    <w:rsid w:val="00827C08"/>
    <w:rsid w:val="008557E2"/>
    <w:rsid w:val="008A128F"/>
    <w:rsid w:val="008A5311"/>
    <w:rsid w:val="008A7807"/>
    <w:rsid w:val="008C42B3"/>
    <w:rsid w:val="008D3442"/>
    <w:rsid w:val="0090161B"/>
    <w:rsid w:val="009155A8"/>
    <w:rsid w:val="009175DC"/>
    <w:rsid w:val="00921443"/>
    <w:rsid w:val="00933700"/>
    <w:rsid w:val="00970E50"/>
    <w:rsid w:val="009738C9"/>
    <w:rsid w:val="009827D0"/>
    <w:rsid w:val="009869B2"/>
    <w:rsid w:val="009A071C"/>
    <w:rsid w:val="009B354D"/>
    <w:rsid w:val="009D0D22"/>
    <w:rsid w:val="009E0C59"/>
    <w:rsid w:val="009E3632"/>
    <w:rsid w:val="00A108D7"/>
    <w:rsid w:val="00A10EA1"/>
    <w:rsid w:val="00A13139"/>
    <w:rsid w:val="00A322BB"/>
    <w:rsid w:val="00A63234"/>
    <w:rsid w:val="00A82CD8"/>
    <w:rsid w:val="00AD002C"/>
    <w:rsid w:val="00AD5DF8"/>
    <w:rsid w:val="00AE4959"/>
    <w:rsid w:val="00AE6F38"/>
    <w:rsid w:val="00B12564"/>
    <w:rsid w:val="00B25DF9"/>
    <w:rsid w:val="00B308F0"/>
    <w:rsid w:val="00B3578A"/>
    <w:rsid w:val="00B50644"/>
    <w:rsid w:val="00B51DFF"/>
    <w:rsid w:val="00B544A4"/>
    <w:rsid w:val="00B54F67"/>
    <w:rsid w:val="00B61CCE"/>
    <w:rsid w:val="00B65978"/>
    <w:rsid w:val="00B84739"/>
    <w:rsid w:val="00B8573B"/>
    <w:rsid w:val="00BA5F28"/>
    <w:rsid w:val="00BB6C92"/>
    <w:rsid w:val="00BC24FD"/>
    <w:rsid w:val="00BD034D"/>
    <w:rsid w:val="00BD6342"/>
    <w:rsid w:val="00BF0E11"/>
    <w:rsid w:val="00C033E6"/>
    <w:rsid w:val="00C3335F"/>
    <w:rsid w:val="00C375E7"/>
    <w:rsid w:val="00C46C70"/>
    <w:rsid w:val="00C53BE2"/>
    <w:rsid w:val="00C73E4D"/>
    <w:rsid w:val="00C833A5"/>
    <w:rsid w:val="00C963A1"/>
    <w:rsid w:val="00CA51E6"/>
    <w:rsid w:val="00CB32AB"/>
    <w:rsid w:val="00CB7414"/>
    <w:rsid w:val="00CF0B7E"/>
    <w:rsid w:val="00D13B97"/>
    <w:rsid w:val="00D23025"/>
    <w:rsid w:val="00D24343"/>
    <w:rsid w:val="00D267C8"/>
    <w:rsid w:val="00DB7CEE"/>
    <w:rsid w:val="00DD42DF"/>
    <w:rsid w:val="00DD448D"/>
    <w:rsid w:val="00E12545"/>
    <w:rsid w:val="00E2066A"/>
    <w:rsid w:val="00E3771C"/>
    <w:rsid w:val="00E406CE"/>
    <w:rsid w:val="00E54386"/>
    <w:rsid w:val="00E56CDD"/>
    <w:rsid w:val="00E57571"/>
    <w:rsid w:val="00E62254"/>
    <w:rsid w:val="00EA059B"/>
    <w:rsid w:val="00EA1C8E"/>
    <w:rsid w:val="00EB3CD9"/>
    <w:rsid w:val="00EC0567"/>
    <w:rsid w:val="00EC1D9F"/>
    <w:rsid w:val="00ED2819"/>
    <w:rsid w:val="00F01BBB"/>
    <w:rsid w:val="00F109FF"/>
    <w:rsid w:val="00F369D9"/>
    <w:rsid w:val="00F5712F"/>
    <w:rsid w:val="00F62994"/>
    <w:rsid w:val="00F70A0B"/>
    <w:rsid w:val="00F75C8D"/>
    <w:rsid w:val="00F76156"/>
    <w:rsid w:val="00F775C5"/>
    <w:rsid w:val="00F969A1"/>
    <w:rsid w:val="00F9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B41"/>
  </w:style>
  <w:style w:type="paragraph" w:styleId="1">
    <w:name w:val="heading 1"/>
    <w:basedOn w:val="a"/>
    <w:next w:val="a"/>
    <w:qFormat/>
    <w:rsid w:val="006F1B4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F1B41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1B41"/>
    <w:pPr>
      <w:jc w:val="center"/>
    </w:pPr>
    <w:rPr>
      <w:sz w:val="18"/>
    </w:rPr>
  </w:style>
  <w:style w:type="paragraph" w:styleId="a4">
    <w:name w:val="Title"/>
    <w:basedOn w:val="a"/>
    <w:qFormat/>
    <w:rsid w:val="006F1B41"/>
    <w:pPr>
      <w:jc w:val="center"/>
    </w:pPr>
    <w:rPr>
      <w:b/>
      <w:sz w:val="24"/>
    </w:rPr>
  </w:style>
  <w:style w:type="paragraph" w:styleId="20">
    <w:name w:val="Body Text 2"/>
    <w:basedOn w:val="a"/>
    <w:rsid w:val="006F1B41"/>
    <w:rPr>
      <w:sz w:val="24"/>
    </w:rPr>
  </w:style>
  <w:style w:type="paragraph" w:styleId="3">
    <w:name w:val="Body Text 3"/>
    <w:basedOn w:val="a"/>
    <w:rsid w:val="00614241"/>
    <w:pPr>
      <w:spacing w:after="120"/>
    </w:pPr>
    <w:rPr>
      <w:sz w:val="16"/>
      <w:szCs w:val="16"/>
    </w:rPr>
  </w:style>
  <w:style w:type="paragraph" w:styleId="a5">
    <w:name w:val="Body Text Indent"/>
    <w:basedOn w:val="a"/>
    <w:rsid w:val="00421194"/>
    <w:pPr>
      <w:spacing w:after="120"/>
      <w:ind w:left="283"/>
    </w:pPr>
  </w:style>
  <w:style w:type="paragraph" w:styleId="a6">
    <w:name w:val="footer"/>
    <w:basedOn w:val="a"/>
    <w:rsid w:val="00663C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63C83"/>
  </w:style>
  <w:style w:type="table" w:styleId="a8">
    <w:name w:val="Table Grid"/>
    <w:basedOn w:val="a1"/>
    <w:rsid w:val="005C7B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A51E6"/>
    <w:pPr>
      <w:ind w:left="720"/>
      <w:contextualSpacing/>
    </w:pPr>
  </w:style>
  <w:style w:type="paragraph" w:customStyle="1" w:styleId="p9">
    <w:name w:val="p9"/>
    <w:basedOn w:val="a"/>
    <w:rsid w:val="001B35D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3360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1531C-9239-4CED-BFD7-F9DCF88A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10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№ __________ от «______» ____________2005 г</vt:lpstr>
    </vt:vector>
  </TitlesOfParts>
  <Company>NMK</Company>
  <LinksUpToDate>false</LinksUpToDate>
  <CharactersWithSpaces>16247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№ __________ от «______» ____________2005 г</dc:title>
  <dc:creator>Eugenia</dc:creator>
  <cp:lastModifiedBy>Кононов</cp:lastModifiedBy>
  <cp:revision>52</cp:revision>
  <cp:lastPrinted>2014-11-24T08:36:00Z</cp:lastPrinted>
  <dcterms:created xsi:type="dcterms:W3CDTF">2014-11-11T05:59:00Z</dcterms:created>
  <dcterms:modified xsi:type="dcterms:W3CDTF">2018-06-04T09:28:00Z</dcterms:modified>
</cp:coreProperties>
</file>