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28" w:rsidRDefault="00422E28" w:rsidP="00422E28">
      <w:pPr>
        <w:tabs>
          <w:tab w:val="left" w:pos="30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40FB0">
        <w:rPr>
          <w:rFonts w:ascii="Times New Roman" w:hAnsi="Times New Roman" w:cs="Times New Roman"/>
          <w:b/>
          <w:sz w:val="28"/>
          <w:szCs w:val="28"/>
        </w:rPr>
        <w:t>Список поступлений книг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Pr="00E40FB0">
        <w:rPr>
          <w:rFonts w:ascii="Times New Roman" w:hAnsi="Times New Roman" w:cs="Times New Roman"/>
          <w:sz w:val="24"/>
          <w:szCs w:val="24"/>
        </w:rPr>
        <w:t>в библиотеку Новосибирского медицинского колледжа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82E3B">
        <w:rPr>
          <w:rFonts w:ascii="Times New Roman" w:hAnsi="Times New Roman" w:cs="Times New Roman"/>
          <w:sz w:val="24"/>
          <w:szCs w:val="24"/>
        </w:rPr>
        <w:t xml:space="preserve"> </w:t>
      </w:r>
      <w:r w:rsidR="00CB3741">
        <w:rPr>
          <w:rFonts w:ascii="Times New Roman" w:hAnsi="Times New Roman" w:cs="Times New Roman"/>
          <w:sz w:val="24"/>
          <w:szCs w:val="24"/>
        </w:rPr>
        <w:t xml:space="preserve">                        с сентября</w:t>
      </w:r>
      <w:r w:rsidR="008F3C9D">
        <w:rPr>
          <w:rFonts w:ascii="Times New Roman" w:hAnsi="Times New Roman" w:cs="Times New Roman"/>
          <w:sz w:val="24"/>
          <w:szCs w:val="24"/>
        </w:rPr>
        <w:t xml:space="preserve">  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8F3C9D">
        <w:rPr>
          <w:rFonts w:ascii="Times New Roman" w:hAnsi="Times New Roman" w:cs="Times New Roman"/>
          <w:sz w:val="24"/>
          <w:szCs w:val="24"/>
        </w:rPr>
        <w:t xml:space="preserve"> по август 2024</w:t>
      </w:r>
      <w:r w:rsidR="00945A79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E28" w:rsidRPr="00CA74B0" w:rsidRDefault="00422E28" w:rsidP="00422E28">
      <w:pPr>
        <w:pStyle w:val="a3"/>
        <w:rPr>
          <w:rFonts w:ascii="Times New Roman" w:hAnsi="Times New Roman" w:cs="Times New Roman"/>
          <w:sz w:val="24"/>
        </w:rPr>
      </w:pPr>
      <w:r w:rsidRPr="00CA74B0">
        <w:rPr>
          <w:rFonts w:ascii="Times New Roman" w:hAnsi="Times New Roman" w:cs="Times New Roman"/>
          <w:sz w:val="24"/>
        </w:rPr>
        <w:t>Список  новых поступлений знакомит читателей с документами, поступившими в библиотеку. Документы  расположены по отраслям знаний, внутри каждого раздела – по алфавиту с указанием места их хранения и количества приобретенных экземпляров.</w:t>
      </w:r>
    </w:p>
    <w:p w:rsidR="00422E28" w:rsidRDefault="00422E28" w:rsidP="00422E28">
      <w:pPr>
        <w:pStyle w:val="a3"/>
        <w:rPr>
          <w:rFonts w:ascii="Times New Roman" w:hAnsi="Times New Roman" w:cs="Times New Roman"/>
          <w:sz w:val="24"/>
        </w:rPr>
      </w:pPr>
      <w:r w:rsidRPr="00CA74B0">
        <w:rPr>
          <w:rFonts w:ascii="Times New Roman" w:hAnsi="Times New Roman" w:cs="Times New Roman"/>
          <w:sz w:val="24"/>
        </w:rPr>
        <w:t>- Естествознание                                                                                                                                                       - Медицина                                                                                                                                                                 - Стоматология                                                                                                                                                                                     - Гуманитарные науки (история, педагогика, философия, религия, языкознание).</w:t>
      </w:r>
    </w:p>
    <w:p w:rsidR="00422E28" w:rsidRPr="00CA74B0" w:rsidRDefault="00422E28" w:rsidP="00422E28">
      <w:pPr>
        <w:pStyle w:val="a3"/>
        <w:rPr>
          <w:rFonts w:ascii="Times New Roman" w:hAnsi="Times New Roman" w:cs="Times New Roman"/>
          <w:sz w:val="24"/>
        </w:rPr>
      </w:pPr>
    </w:p>
    <w:p w:rsidR="00422E28" w:rsidRDefault="00C6171C" w:rsidP="00C6171C">
      <w:pPr>
        <w:tabs>
          <w:tab w:val="left" w:pos="25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Естествознание</w:t>
      </w:r>
    </w:p>
    <w:p w:rsidR="00C6171C" w:rsidRPr="003F5898" w:rsidRDefault="00C6171C" w:rsidP="00C617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5898">
        <w:rPr>
          <w:rFonts w:ascii="Times New Roman" w:hAnsi="Times New Roman" w:cs="Times New Roman"/>
          <w:b/>
          <w:sz w:val="24"/>
          <w:szCs w:val="24"/>
        </w:rPr>
        <w:t>24.4</w:t>
      </w:r>
    </w:p>
    <w:p w:rsidR="00C6171C" w:rsidRPr="003F5898" w:rsidRDefault="00C6171C" w:rsidP="00C617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5898">
        <w:rPr>
          <w:rFonts w:ascii="Times New Roman" w:hAnsi="Times New Roman" w:cs="Times New Roman"/>
          <w:b/>
          <w:sz w:val="24"/>
          <w:szCs w:val="24"/>
        </w:rPr>
        <w:t>С 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898">
        <w:rPr>
          <w:rFonts w:ascii="Times New Roman" w:hAnsi="Times New Roman" w:cs="Times New Roman"/>
          <w:sz w:val="24"/>
          <w:szCs w:val="24"/>
        </w:rPr>
        <w:t>Саенко О. 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898">
        <w:rPr>
          <w:rFonts w:ascii="Times New Roman" w:hAnsi="Times New Roman" w:cs="Times New Roman"/>
          <w:sz w:val="24"/>
          <w:szCs w:val="24"/>
        </w:rPr>
        <w:t xml:space="preserve">Аналитическая химия для фармацевтов / О.Е. Саенко. - Ростов н/Д: Феникс, 2024. – 309 с.   </w:t>
      </w:r>
    </w:p>
    <w:p w:rsidR="00C6171C" w:rsidRDefault="00C6171C" w:rsidP="00C6171C">
      <w:pPr>
        <w:tabs>
          <w:tab w:val="left" w:pos="6738"/>
        </w:tabs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отдел</w:t>
      </w:r>
      <w:r w:rsidRPr="009532A1">
        <w:rPr>
          <w:rFonts w:ascii="Times New Roman" w:hAnsi="Times New Roman" w:cs="Times New Roman"/>
          <w:sz w:val="24"/>
          <w:szCs w:val="24"/>
        </w:rPr>
        <w:t xml:space="preserve"> биб</w:t>
      </w:r>
      <w:r>
        <w:rPr>
          <w:rFonts w:ascii="Times New Roman" w:hAnsi="Times New Roman" w:cs="Times New Roman"/>
          <w:sz w:val="24"/>
          <w:szCs w:val="24"/>
        </w:rPr>
        <w:t xml:space="preserve">лиотеки на ул. Д. Донского, 23а  </w:t>
      </w:r>
    </w:p>
    <w:p w:rsidR="00C6171C" w:rsidRPr="00B910AA" w:rsidRDefault="00C6171C" w:rsidP="00C6171C">
      <w:pPr>
        <w:tabs>
          <w:tab w:val="left" w:pos="17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10AA">
        <w:rPr>
          <w:rFonts w:ascii="Times New Roman" w:hAnsi="Times New Roman" w:cs="Times New Roman"/>
          <w:b/>
          <w:sz w:val="24"/>
          <w:szCs w:val="24"/>
        </w:rPr>
        <w:t>28.8</w:t>
      </w:r>
    </w:p>
    <w:p w:rsidR="00C6171C" w:rsidRDefault="00C6171C" w:rsidP="00C6171C">
      <w:pPr>
        <w:tabs>
          <w:tab w:val="left" w:pos="17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10AA">
        <w:rPr>
          <w:rFonts w:ascii="Times New Roman" w:hAnsi="Times New Roman" w:cs="Times New Roman"/>
          <w:b/>
          <w:sz w:val="24"/>
          <w:szCs w:val="24"/>
        </w:rPr>
        <w:t>Ф 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0AA">
        <w:rPr>
          <w:rFonts w:ascii="Times New Roman" w:hAnsi="Times New Roman" w:cs="Times New Roman"/>
          <w:sz w:val="24"/>
          <w:szCs w:val="24"/>
        </w:rPr>
        <w:t xml:space="preserve"> Федюкович Н.И.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0AA">
        <w:rPr>
          <w:rFonts w:ascii="Times New Roman" w:hAnsi="Times New Roman" w:cs="Times New Roman"/>
          <w:sz w:val="24"/>
          <w:szCs w:val="24"/>
        </w:rPr>
        <w:t xml:space="preserve">Анатомия и физиология человека: учебник для </w:t>
      </w:r>
      <w:r>
        <w:rPr>
          <w:rFonts w:ascii="Times New Roman" w:hAnsi="Times New Roman" w:cs="Times New Roman"/>
          <w:sz w:val="24"/>
          <w:szCs w:val="24"/>
        </w:rPr>
        <w:t xml:space="preserve"> СПО / Н.И. Федюкович. – Ростов н/Д: Феникс, 2017</w:t>
      </w:r>
      <w:r w:rsidRPr="00B910AA">
        <w:rPr>
          <w:rFonts w:ascii="Times New Roman" w:hAnsi="Times New Roman" w:cs="Times New Roman"/>
          <w:sz w:val="24"/>
          <w:szCs w:val="24"/>
        </w:rPr>
        <w:t>. – 573 с.: ил. – (Среднее медицинское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0AA">
        <w:rPr>
          <w:rFonts w:ascii="Times New Roman" w:hAnsi="Times New Roman" w:cs="Times New Roman"/>
          <w:sz w:val="24"/>
          <w:szCs w:val="24"/>
        </w:rPr>
        <w:t>образование).</w:t>
      </w:r>
    </w:p>
    <w:p w:rsidR="00C6171C" w:rsidRDefault="00C6171C" w:rsidP="00C6171C">
      <w:pPr>
        <w:tabs>
          <w:tab w:val="left" w:pos="6738"/>
        </w:tabs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532A1">
        <w:rPr>
          <w:rFonts w:ascii="Times New Roman" w:hAnsi="Times New Roman" w:cs="Times New Roman"/>
          <w:sz w:val="24"/>
          <w:szCs w:val="24"/>
        </w:rPr>
        <w:t xml:space="preserve">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учебный отдел </w:t>
      </w:r>
      <w:r w:rsidRPr="009532A1">
        <w:rPr>
          <w:rFonts w:ascii="Times New Roman" w:hAnsi="Times New Roman" w:cs="Times New Roman"/>
          <w:sz w:val="24"/>
          <w:szCs w:val="24"/>
        </w:rPr>
        <w:t xml:space="preserve"> биб</w:t>
      </w:r>
      <w:r>
        <w:rPr>
          <w:rFonts w:ascii="Times New Roman" w:hAnsi="Times New Roman" w:cs="Times New Roman"/>
          <w:sz w:val="24"/>
          <w:szCs w:val="24"/>
        </w:rPr>
        <w:t>лиотеки на ул. Д. Донского, 23а</w:t>
      </w:r>
    </w:p>
    <w:p w:rsidR="00C6171C" w:rsidRPr="00B910AA" w:rsidRDefault="00C6171C" w:rsidP="00C6171C">
      <w:pPr>
        <w:tabs>
          <w:tab w:val="left" w:pos="17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10AA">
        <w:rPr>
          <w:rFonts w:ascii="Times New Roman" w:hAnsi="Times New Roman" w:cs="Times New Roman"/>
          <w:b/>
          <w:sz w:val="24"/>
          <w:szCs w:val="24"/>
        </w:rPr>
        <w:t>28.8</w:t>
      </w:r>
    </w:p>
    <w:p w:rsidR="00C6171C" w:rsidRDefault="00C6171C" w:rsidP="00C6171C">
      <w:pPr>
        <w:tabs>
          <w:tab w:val="left" w:pos="17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10AA">
        <w:rPr>
          <w:rFonts w:ascii="Times New Roman" w:hAnsi="Times New Roman" w:cs="Times New Roman"/>
          <w:b/>
          <w:sz w:val="24"/>
          <w:szCs w:val="24"/>
        </w:rPr>
        <w:t>Ф 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0AA">
        <w:rPr>
          <w:rFonts w:ascii="Times New Roman" w:hAnsi="Times New Roman" w:cs="Times New Roman"/>
          <w:sz w:val="24"/>
          <w:szCs w:val="24"/>
        </w:rPr>
        <w:t xml:space="preserve"> Федюкович Н.И.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0AA">
        <w:rPr>
          <w:rFonts w:ascii="Times New Roman" w:hAnsi="Times New Roman" w:cs="Times New Roman"/>
          <w:sz w:val="24"/>
          <w:szCs w:val="24"/>
        </w:rPr>
        <w:t xml:space="preserve">Анатомия и физиология человека: учебник для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0AA">
        <w:rPr>
          <w:rFonts w:ascii="Times New Roman" w:hAnsi="Times New Roman" w:cs="Times New Roman"/>
          <w:sz w:val="24"/>
          <w:szCs w:val="24"/>
        </w:rPr>
        <w:t>СПО / Н.И. Федюкович. – 7-е изд. – Ростов н/Д: Феникс, 2023. – 573 с.: ил. – (Среднее медицинское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0AA">
        <w:rPr>
          <w:rFonts w:ascii="Times New Roman" w:hAnsi="Times New Roman" w:cs="Times New Roman"/>
          <w:sz w:val="24"/>
          <w:szCs w:val="24"/>
        </w:rPr>
        <w:t>образование).</w:t>
      </w:r>
    </w:p>
    <w:p w:rsidR="00C6171C" w:rsidRDefault="00C6171C" w:rsidP="00C6171C">
      <w:pPr>
        <w:tabs>
          <w:tab w:val="left" w:pos="6738"/>
        </w:tabs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учебный отдел </w:t>
      </w:r>
      <w:r w:rsidRPr="009532A1">
        <w:rPr>
          <w:rFonts w:ascii="Times New Roman" w:hAnsi="Times New Roman" w:cs="Times New Roman"/>
          <w:sz w:val="24"/>
          <w:szCs w:val="24"/>
        </w:rPr>
        <w:t xml:space="preserve"> биб</w:t>
      </w:r>
      <w:r>
        <w:rPr>
          <w:rFonts w:ascii="Times New Roman" w:hAnsi="Times New Roman" w:cs="Times New Roman"/>
          <w:sz w:val="24"/>
          <w:szCs w:val="24"/>
        </w:rPr>
        <w:t>лиотеки на ул. Д. Донского, 23а</w:t>
      </w:r>
    </w:p>
    <w:p w:rsidR="00C6171C" w:rsidRDefault="00C6171C" w:rsidP="00C6171C">
      <w:pPr>
        <w:tabs>
          <w:tab w:val="left" w:pos="6738"/>
        </w:tabs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 библиотека</w:t>
      </w:r>
      <w:r w:rsidRPr="009532A1">
        <w:rPr>
          <w:rFonts w:ascii="Times New Roman" w:hAnsi="Times New Roman" w:cs="Times New Roman"/>
          <w:sz w:val="24"/>
          <w:szCs w:val="24"/>
        </w:rPr>
        <w:t xml:space="preserve"> на ул. </w:t>
      </w:r>
      <w:r>
        <w:rPr>
          <w:rFonts w:ascii="Times New Roman" w:hAnsi="Times New Roman" w:cs="Times New Roman"/>
          <w:sz w:val="24"/>
          <w:szCs w:val="24"/>
        </w:rPr>
        <w:t>Титова, 19</w:t>
      </w:r>
    </w:p>
    <w:p w:rsidR="00C6171C" w:rsidRDefault="00C6171C" w:rsidP="00422E28">
      <w:pPr>
        <w:tabs>
          <w:tab w:val="left" w:pos="2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D99" w:rsidRPr="00C0558C" w:rsidRDefault="00C6171C" w:rsidP="00C6171C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Медицина</w:t>
      </w:r>
    </w:p>
    <w:p w:rsidR="00C0558C" w:rsidRPr="00C0558C" w:rsidRDefault="00C0558C" w:rsidP="00C0558C">
      <w:pPr>
        <w:tabs>
          <w:tab w:val="left" w:pos="17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558C">
        <w:rPr>
          <w:rFonts w:ascii="Times New Roman" w:hAnsi="Times New Roman" w:cs="Times New Roman"/>
          <w:b/>
          <w:sz w:val="24"/>
          <w:szCs w:val="24"/>
        </w:rPr>
        <w:t>56.1</w:t>
      </w:r>
    </w:p>
    <w:p w:rsidR="00C0558C" w:rsidRDefault="00C0558C" w:rsidP="00C0558C">
      <w:pPr>
        <w:tabs>
          <w:tab w:val="left" w:pos="17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0558C">
        <w:rPr>
          <w:rFonts w:ascii="Times New Roman" w:hAnsi="Times New Roman" w:cs="Times New Roman"/>
          <w:b/>
          <w:sz w:val="24"/>
          <w:szCs w:val="24"/>
        </w:rPr>
        <w:t>Б 83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58C">
        <w:rPr>
          <w:rFonts w:ascii="Times New Roman" w:hAnsi="Times New Roman" w:cs="Times New Roman"/>
          <w:sz w:val="24"/>
          <w:szCs w:val="24"/>
        </w:rPr>
        <w:t>Бортникова (Цыбалова) С.М.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58C">
        <w:rPr>
          <w:rFonts w:ascii="Times New Roman" w:hAnsi="Times New Roman" w:cs="Times New Roman"/>
          <w:sz w:val="24"/>
          <w:szCs w:val="24"/>
        </w:rPr>
        <w:t>Нервные и психические болезни: учеб. пособие                          / С.М. Бортникова (Цыбалова), Т.В. Зубахина,   С.Г. Беседовский. – 14-е изд. – Ростов н/Д: Феникс, 2016. – 478 с.: ил. – (Среднее медицинское образование).</w:t>
      </w:r>
    </w:p>
    <w:p w:rsidR="00C0558C" w:rsidRDefault="00C0558C" w:rsidP="008D50BF">
      <w:pPr>
        <w:tabs>
          <w:tab w:val="left" w:pos="6738"/>
        </w:tabs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абонемент</w:t>
      </w:r>
      <w:r w:rsidRPr="009532A1">
        <w:rPr>
          <w:rFonts w:ascii="Times New Roman" w:hAnsi="Times New Roman" w:cs="Times New Roman"/>
          <w:sz w:val="24"/>
          <w:szCs w:val="24"/>
        </w:rPr>
        <w:t xml:space="preserve"> биб</w:t>
      </w:r>
      <w:r w:rsidR="0086269F">
        <w:rPr>
          <w:rFonts w:ascii="Times New Roman" w:hAnsi="Times New Roman" w:cs="Times New Roman"/>
          <w:sz w:val="24"/>
          <w:szCs w:val="24"/>
        </w:rPr>
        <w:t>лиотеки на ул. Д. Донского, 23а</w:t>
      </w:r>
      <w:r w:rsidRPr="008A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546FE" w:rsidRPr="006546FE" w:rsidRDefault="006546FE" w:rsidP="006546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46FE">
        <w:rPr>
          <w:rFonts w:ascii="Times New Roman" w:hAnsi="Times New Roman" w:cs="Times New Roman"/>
          <w:b/>
          <w:sz w:val="24"/>
          <w:szCs w:val="24"/>
        </w:rPr>
        <w:t>53.7</w:t>
      </w:r>
    </w:p>
    <w:p w:rsidR="006546FE" w:rsidRPr="006546FE" w:rsidRDefault="006546FE" w:rsidP="006546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46FE">
        <w:rPr>
          <w:rFonts w:ascii="Times New Roman" w:hAnsi="Times New Roman" w:cs="Times New Roman"/>
          <w:b/>
          <w:sz w:val="24"/>
          <w:szCs w:val="24"/>
        </w:rPr>
        <w:t xml:space="preserve">З </w:t>
      </w:r>
      <w:r w:rsidRPr="00A24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35 </w:t>
      </w:r>
      <w:r w:rsidRPr="00A2486A">
        <w:rPr>
          <w:rFonts w:ascii="Times New Roman" w:hAnsi="Times New Roman" w:cs="Times New Roman"/>
          <w:color w:val="000000" w:themeColor="text1"/>
          <w:sz w:val="24"/>
          <w:szCs w:val="24"/>
        </w:rPr>
        <w:t>Зарянская В. Г.</w:t>
      </w:r>
      <w:r w:rsidRPr="00A24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2486A">
        <w:rPr>
          <w:rFonts w:ascii="Times New Roman" w:hAnsi="Times New Roman" w:cs="Times New Roman"/>
          <w:color w:val="000000" w:themeColor="text1"/>
          <w:sz w:val="24"/>
          <w:szCs w:val="24"/>
        </w:rPr>
        <w:t>Основы</w:t>
      </w:r>
      <w:r w:rsidRPr="006546FE">
        <w:rPr>
          <w:rFonts w:ascii="Times New Roman" w:hAnsi="Times New Roman" w:cs="Times New Roman"/>
          <w:sz w:val="24"/>
          <w:szCs w:val="24"/>
        </w:rPr>
        <w:t xml:space="preserve"> реаниматологии и анестезиологии 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сестринском деле / В.Г. Зарянская. - 4-е изд. - Ростов н/Д: Феникс, 2024. – 399 с. – (Среднее медицинское образование).</w:t>
      </w:r>
    </w:p>
    <w:p w:rsidR="006546FE" w:rsidRPr="00C0558C" w:rsidRDefault="006546FE" w:rsidP="008D50BF">
      <w:pPr>
        <w:tabs>
          <w:tab w:val="left" w:pos="6738"/>
        </w:tabs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 w:rsidR="00A2486A">
        <w:rPr>
          <w:rFonts w:ascii="Times New Roman" w:hAnsi="Times New Roman" w:cs="Times New Roman"/>
          <w:sz w:val="24"/>
          <w:szCs w:val="24"/>
        </w:rPr>
        <w:t>учебный отдел</w:t>
      </w:r>
      <w:r w:rsidRPr="009532A1">
        <w:rPr>
          <w:rFonts w:ascii="Times New Roman" w:hAnsi="Times New Roman" w:cs="Times New Roman"/>
          <w:sz w:val="24"/>
          <w:szCs w:val="24"/>
        </w:rPr>
        <w:t xml:space="preserve"> биб</w:t>
      </w:r>
      <w:r w:rsidR="0086269F">
        <w:rPr>
          <w:rFonts w:ascii="Times New Roman" w:hAnsi="Times New Roman" w:cs="Times New Roman"/>
          <w:sz w:val="24"/>
          <w:szCs w:val="24"/>
        </w:rPr>
        <w:t>лиотеки на ул. Д. Донского, 23а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25ECA" w:rsidRPr="00825ECA" w:rsidRDefault="00825ECA" w:rsidP="00825ECA">
      <w:pPr>
        <w:tabs>
          <w:tab w:val="left" w:pos="2391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5E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56.12</w:t>
      </w:r>
    </w:p>
    <w:p w:rsidR="00825ECA" w:rsidRPr="00825ECA" w:rsidRDefault="00825ECA" w:rsidP="00C0558C">
      <w:pPr>
        <w:tabs>
          <w:tab w:val="left" w:pos="2391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E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30 </w:t>
      </w:r>
      <w:r w:rsidRPr="00825ECA">
        <w:rPr>
          <w:rFonts w:ascii="Times New Roman" w:hAnsi="Times New Roman" w:cs="Times New Roman"/>
          <w:color w:val="000000" w:themeColor="text1"/>
          <w:sz w:val="24"/>
          <w:szCs w:val="24"/>
        </w:rPr>
        <w:t>Иерусалимский А.П.</w:t>
      </w:r>
      <w:r w:rsidRPr="00825E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25ECA">
        <w:rPr>
          <w:rFonts w:ascii="Times New Roman" w:hAnsi="Times New Roman" w:cs="Times New Roman"/>
          <w:color w:val="000000" w:themeColor="text1"/>
          <w:sz w:val="24"/>
          <w:szCs w:val="24"/>
        </w:rPr>
        <w:t>Клещевой энцефалит: руководство для врачей / А.П. Иерусалимский. – Новосибирск: НГМА, 2001. – 360 с.</w:t>
      </w:r>
    </w:p>
    <w:p w:rsidR="00825ECA" w:rsidRDefault="00825ECA" w:rsidP="008D50BF">
      <w:pPr>
        <w:tabs>
          <w:tab w:val="left" w:pos="6738"/>
        </w:tabs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абонемент</w:t>
      </w:r>
      <w:r w:rsidRPr="009532A1">
        <w:rPr>
          <w:rFonts w:ascii="Times New Roman" w:hAnsi="Times New Roman" w:cs="Times New Roman"/>
          <w:sz w:val="24"/>
          <w:szCs w:val="24"/>
        </w:rPr>
        <w:t xml:space="preserve"> биб</w:t>
      </w:r>
      <w:r w:rsidR="0086269F">
        <w:rPr>
          <w:rFonts w:ascii="Times New Roman" w:hAnsi="Times New Roman" w:cs="Times New Roman"/>
          <w:sz w:val="24"/>
          <w:szCs w:val="24"/>
        </w:rPr>
        <w:t>лиотеки на ул. Д. Донского, 23а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950E1" w:rsidRPr="002950E1" w:rsidRDefault="002950E1" w:rsidP="002950E1">
      <w:pPr>
        <w:tabs>
          <w:tab w:val="left" w:pos="220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50E1">
        <w:rPr>
          <w:rFonts w:ascii="Times New Roman" w:hAnsi="Times New Roman" w:cs="Times New Roman"/>
          <w:b/>
          <w:sz w:val="24"/>
          <w:szCs w:val="24"/>
        </w:rPr>
        <w:lastRenderedPageBreak/>
        <w:t>52.6</w:t>
      </w:r>
    </w:p>
    <w:p w:rsidR="002950E1" w:rsidRDefault="002950E1" w:rsidP="002950E1">
      <w:pPr>
        <w:tabs>
          <w:tab w:val="left" w:pos="22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50E1">
        <w:rPr>
          <w:rFonts w:ascii="Times New Roman" w:hAnsi="Times New Roman" w:cs="Times New Roman"/>
          <w:b/>
          <w:sz w:val="24"/>
          <w:szCs w:val="24"/>
        </w:rPr>
        <w:t>К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0E1">
        <w:rPr>
          <w:rFonts w:ascii="Times New Roman" w:hAnsi="Times New Roman" w:cs="Times New Roman"/>
          <w:sz w:val="24"/>
          <w:szCs w:val="24"/>
        </w:rPr>
        <w:t>Камышева К.С.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0E1">
        <w:rPr>
          <w:rFonts w:ascii="Times New Roman" w:hAnsi="Times New Roman" w:cs="Times New Roman"/>
          <w:sz w:val="24"/>
          <w:szCs w:val="24"/>
        </w:rPr>
        <w:t>Основы микробиологии и иммунологии:</w:t>
      </w:r>
      <w:r w:rsidR="00314CBE">
        <w:rPr>
          <w:rFonts w:ascii="Times New Roman" w:hAnsi="Times New Roman" w:cs="Times New Roman"/>
          <w:sz w:val="24"/>
          <w:szCs w:val="24"/>
        </w:rPr>
        <w:t xml:space="preserve"> уч. пособ. / К.С. Камышева. – 7</w:t>
      </w:r>
      <w:r w:rsidRPr="002950E1">
        <w:rPr>
          <w:rFonts w:ascii="Times New Roman" w:hAnsi="Times New Roman" w:cs="Times New Roman"/>
          <w:sz w:val="24"/>
          <w:szCs w:val="24"/>
        </w:rPr>
        <w:t xml:space="preserve">-е изд. - Ростов </w:t>
      </w:r>
      <w:r>
        <w:rPr>
          <w:rFonts w:ascii="Times New Roman" w:hAnsi="Times New Roman" w:cs="Times New Roman"/>
          <w:sz w:val="24"/>
          <w:szCs w:val="24"/>
        </w:rPr>
        <w:t>н/Д: Феникс, 2023</w:t>
      </w:r>
      <w:r w:rsidRPr="002950E1">
        <w:rPr>
          <w:rFonts w:ascii="Times New Roman" w:hAnsi="Times New Roman" w:cs="Times New Roman"/>
          <w:sz w:val="24"/>
          <w:szCs w:val="24"/>
        </w:rPr>
        <w:t xml:space="preserve">. –381 с. - (Среднее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0E1">
        <w:rPr>
          <w:rFonts w:ascii="Times New Roman" w:hAnsi="Times New Roman" w:cs="Times New Roman"/>
          <w:sz w:val="24"/>
          <w:szCs w:val="24"/>
        </w:rPr>
        <w:t>медицинское образование).</w:t>
      </w:r>
    </w:p>
    <w:p w:rsidR="002950E1" w:rsidRPr="002950E1" w:rsidRDefault="00401ABA" w:rsidP="008D50BF">
      <w:pPr>
        <w:tabs>
          <w:tab w:val="left" w:pos="2201"/>
        </w:tabs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50E1"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 w:rsidR="002950E1">
        <w:rPr>
          <w:rFonts w:ascii="Times New Roman" w:hAnsi="Times New Roman" w:cs="Times New Roman"/>
          <w:sz w:val="24"/>
          <w:szCs w:val="24"/>
        </w:rPr>
        <w:t>–</w:t>
      </w:r>
      <w:r w:rsidR="002950E1" w:rsidRPr="0095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отдел</w:t>
      </w:r>
      <w:r w:rsidR="002950E1" w:rsidRPr="009532A1">
        <w:rPr>
          <w:rFonts w:ascii="Times New Roman" w:hAnsi="Times New Roman" w:cs="Times New Roman"/>
          <w:sz w:val="24"/>
          <w:szCs w:val="24"/>
        </w:rPr>
        <w:t xml:space="preserve"> библиотеки на ул. Д. Донского, 23а</w:t>
      </w:r>
    </w:p>
    <w:p w:rsidR="002950E1" w:rsidRDefault="002950E1" w:rsidP="002950E1">
      <w:pPr>
        <w:tabs>
          <w:tab w:val="left" w:pos="673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26B2" w:rsidRPr="00B926B2" w:rsidRDefault="00B926B2" w:rsidP="00B926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26B2">
        <w:rPr>
          <w:rFonts w:ascii="Times New Roman" w:hAnsi="Times New Roman" w:cs="Times New Roman"/>
          <w:b/>
          <w:sz w:val="24"/>
          <w:szCs w:val="24"/>
        </w:rPr>
        <w:t>53.54</w:t>
      </w:r>
    </w:p>
    <w:p w:rsidR="008D50BF" w:rsidRDefault="008E6D0F" w:rsidP="008D50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59</w:t>
      </w:r>
      <w:r w:rsidR="00B926B2" w:rsidRPr="00B926B2">
        <w:rPr>
          <w:rFonts w:ascii="Times New Roman" w:hAnsi="Times New Roman" w:cs="Times New Roman"/>
          <w:sz w:val="24"/>
          <w:szCs w:val="24"/>
        </w:rPr>
        <w:t xml:space="preserve"> Козлова Л.В. Основы реабилитации для медицинских колледжей  / Л.В. Козлова, С.А. Козлов, Л.А. Семененко; под ред.Б.В. Кабарухина. – 5-е изд. - Ростов н/Д:  Феникс, 2023. – 475 с.</w:t>
      </w:r>
    </w:p>
    <w:p w:rsidR="00FD26B1" w:rsidRDefault="00B926B2" w:rsidP="008D50BF">
      <w:pPr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 w:rsidR="00D53E40">
        <w:rPr>
          <w:rFonts w:ascii="Times New Roman" w:hAnsi="Times New Roman" w:cs="Times New Roman"/>
          <w:sz w:val="24"/>
          <w:szCs w:val="24"/>
        </w:rPr>
        <w:t>учебный отдел</w:t>
      </w:r>
      <w:r w:rsidRPr="009532A1">
        <w:rPr>
          <w:rFonts w:ascii="Times New Roman" w:hAnsi="Times New Roman" w:cs="Times New Roman"/>
          <w:sz w:val="24"/>
          <w:szCs w:val="24"/>
        </w:rPr>
        <w:t xml:space="preserve"> биб</w:t>
      </w:r>
      <w:r w:rsidR="0086269F">
        <w:rPr>
          <w:rFonts w:ascii="Times New Roman" w:hAnsi="Times New Roman" w:cs="Times New Roman"/>
          <w:sz w:val="24"/>
          <w:szCs w:val="24"/>
        </w:rPr>
        <w:t>лиотеки на ул. Д. Донского, 23а</w:t>
      </w:r>
      <w:r w:rsidRPr="008A0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8DB" w:rsidRPr="00FD26B1" w:rsidRDefault="005158DB" w:rsidP="005158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57.3</w:t>
      </w:r>
    </w:p>
    <w:p w:rsidR="005158DB" w:rsidRDefault="005158DB" w:rsidP="005158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6B1">
        <w:rPr>
          <w:rFonts w:ascii="Times New Roman" w:hAnsi="Times New Roman" w:cs="Times New Roman"/>
          <w:b/>
          <w:sz w:val="24"/>
          <w:szCs w:val="24"/>
        </w:rPr>
        <w:t>К 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6B1">
        <w:rPr>
          <w:rFonts w:ascii="Times New Roman" w:hAnsi="Times New Roman" w:cs="Times New Roman"/>
          <w:sz w:val="24"/>
          <w:szCs w:val="24"/>
        </w:rPr>
        <w:t>Крымская И.Г.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6B1">
        <w:rPr>
          <w:rFonts w:ascii="Times New Roman" w:hAnsi="Times New Roman" w:cs="Times New Roman"/>
          <w:sz w:val="24"/>
          <w:szCs w:val="24"/>
        </w:rPr>
        <w:t>Пропедевтика</w:t>
      </w:r>
      <w:r>
        <w:rPr>
          <w:rFonts w:ascii="Times New Roman" w:hAnsi="Times New Roman" w:cs="Times New Roman"/>
          <w:sz w:val="24"/>
          <w:szCs w:val="24"/>
        </w:rPr>
        <w:t xml:space="preserve"> в педиатрии / И.Г. Крымская</w:t>
      </w:r>
      <w:r w:rsidRPr="00FD26B1">
        <w:rPr>
          <w:rFonts w:ascii="Times New Roman" w:hAnsi="Times New Roman" w:cs="Times New Roman"/>
          <w:sz w:val="24"/>
          <w:szCs w:val="24"/>
        </w:rPr>
        <w:t>. - Ростов н/Д: Феникс, 2024. – 184 с. – (Среднее медицинское образование).</w:t>
      </w:r>
    </w:p>
    <w:p w:rsidR="005158DB" w:rsidRDefault="005158DB" w:rsidP="008D50BF">
      <w:pPr>
        <w:tabs>
          <w:tab w:val="left" w:pos="6738"/>
        </w:tabs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 w:rsidR="00D53E40">
        <w:rPr>
          <w:rFonts w:ascii="Times New Roman" w:hAnsi="Times New Roman" w:cs="Times New Roman"/>
          <w:sz w:val="24"/>
          <w:szCs w:val="24"/>
        </w:rPr>
        <w:t>учебный отдел</w:t>
      </w:r>
      <w:r w:rsidRPr="009532A1">
        <w:rPr>
          <w:rFonts w:ascii="Times New Roman" w:hAnsi="Times New Roman" w:cs="Times New Roman"/>
          <w:sz w:val="24"/>
          <w:szCs w:val="24"/>
        </w:rPr>
        <w:t xml:space="preserve"> биб</w:t>
      </w:r>
      <w:r w:rsidR="0086269F">
        <w:rPr>
          <w:rFonts w:ascii="Times New Roman" w:hAnsi="Times New Roman" w:cs="Times New Roman"/>
          <w:sz w:val="24"/>
          <w:szCs w:val="24"/>
        </w:rPr>
        <w:t>лиотеки на ул. Д. Донского, 23а</w:t>
      </w:r>
      <w:r w:rsidRPr="008A0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6B1" w:rsidRPr="00FD26B1" w:rsidRDefault="00FD26B1" w:rsidP="00FD26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6B1">
        <w:rPr>
          <w:rFonts w:ascii="Times New Roman" w:hAnsi="Times New Roman" w:cs="Times New Roman"/>
          <w:b/>
          <w:sz w:val="24"/>
          <w:szCs w:val="24"/>
        </w:rPr>
        <w:t>54.5</w:t>
      </w:r>
    </w:p>
    <w:p w:rsidR="00FD26B1" w:rsidRDefault="00FD26B1" w:rsidP="00FD26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6B1">
        <w:rPr>
          <w:rFonts w:ascii="Times New Roman" w:hAnsi="Times New Roman" w:cs="Times New Roman"/>
          <w:b/>
          <w:sz w:val="24"/>
          <w:szCs w:val="24"/>
        </w:rPr>
        <w:t>К 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6B1">
        <w:rPr>
          <w:rFonts w:ascii="Times New Roman" w:hAnsi="Times New Roman" w:cs="Times New Roman"/>
          <w:sz w:val="24"/>
          <w:szCs w:val="24"/>
        </w:rPr>
        <w:t>Крымская И.Г.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6B1">
        <w:rPr>
          <w:rFonts w:ascii="Times New Roman" w:hAnsi="Times New Roman" w:cs="Times New Roman"/>
          <w:sz w:val="24"/>
          <w:szCs w:val="24"/>
        </w:rPr>
        <w:t>Пропедевтика</w:t>
      </w:r>
      <w:r w:rsidR="005158DB">
        <w:rPr>
          <w:rFonts w:ascii="Times New Roman" w:hAnsi="Times New Roman" w:cs="Times New Roman"/>
          <w:sz w:val="24"/>
          <w:szCs w:val="24"/>
        </w:rPr>
        <w:t xml:space="preserve"> в хирургии / И.Г. Крымская</w:t>
      </w:r>
      <w:r w:rsidRPr="00FD26B1">
        <w:rPr>
          <w:rFonts w:ascii="Times New Roman" w:hAnsi="Times New Roman" w:cs="Times New Roman"/>
          <w:sz w:val="24"/>
          <w:szCs w:val="24"/>
        </w:rPr>
        <w:t>. - Ростов н/Д: Феникс, 2024. – 184 с. – (Среднее медицинское образование).</w:t>
      </w:r>
    </w:p>
    <w:p w:rsidR="00B926B2" w:rsidRPr="00B926B2" w:rsidRDefault="00D36F76" w:rsidP="00C6171C">
      <w:pPr>
        <w:tabs>
          <w:tab w:val="left" w:pos="6738"/>
        </w:tabs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D26B1"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 w:rsidR="00FD26B1">
        <w:rPr>
          <w:rFonts w:ascii="Times New Roman" w:hAnsi="Times New Roman" w:cs="Times New Roman"/>
          <w:sz w:val="24"/>
          <w:szCs w:val="24"/>
        </w:rPr>
        <w:t>–</w:t>
      </w:r>
      <w:r w:rsidR="00FD26B1" w:rsidRPr="009532A1">
        <w:rPr>
          <w:rFonts w:ascii="Times New Roman" w:hAnsi="Times New Roman" w:cs="Times New Roman"/>
          <w:sz w:val="24"/>
          <w:szCs w:val="24"/>
        </w:rPr>
        <w:t xml:space="preserve"> </w:t>
      </w:r>
      <w:r w:rsidR="00D53E40">
        <w:rPr>
          <w:rFonts w:ascii="Times New Roman" w:hAnsi="Times New Roman" w:cs="Times New Roman"/>
          <w:sz w:val="24"/>
          <w:szCs w:val="24"/>
        </w:rPr>
        <w:t>учебный отдел</w:t>
      </w:r>
      <w:r w:rsidR="00FD26B1" w:rsidRPr="009532A1">
        <w:rPr>
          <w:rFonts w:ascii="Times New Roman" w:hAnsi="Times New Roman" w:cs="Times New Roman"/>
          <w:sz w:val="24"/>
          <w:szCs w:val="24"/>
        </w:rPr>
        <w:t xml:space="preserve"> биб</w:t>
      </w:r>
      <w:r w:rsidR="0086269F">
        <w:rPr>
          <w:rFonts w:ascii="Times New Roman" w:hAnsi="Times New Roman" w:cs="Times New Roman"/>
          <w:sz w:val="24"/>
          <w:szCs w:val="24"/>
        </w:rPr>
        <w:t>лиотеки на ул. Д. Донского, 23а</w:t>
      </w:r>
      <w:r w:rsidR="00FD26B1" w:rsidRPr="008A0AD0">
        <w:rPr>
          <w:rFonts w:ascii="Times New Roman" w:hAnsi="Times New Roman" w:cs="Times New Roman"/>
          <w:sz w:val="24"/>
          <w:szCs w:val="24"/>
        </w:rPr>
        <w:t xml:space="preserve"> </w:t>
      </w:r>
      <w:r w:rsidR="00B926B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B78BB" w:rsidRPr="002144E9" w:rsidRDefault="003B78BB" w:rsidP="003B78B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4E9">
        <w:rPr>
          <w:rFonts w:ascii="Times New Roman" w:hAnsi="Times New Roman" w:cs="Times New Roman"/>
          <w:b/>
          <w:sz w:val="24"/>
          <w:szCs w:val="24"/>
        </w:rPr>
        <w:t>51.204</w:t>
      </w:r>
    </w:p>
    <w:p w:rsidR="003B78BB" w:rsidRDefault="003B78BB" w:rsidP="003B78B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44E9">
        <w:rPr>
          <w:rFonts w:ascii="Times New Roman" w:hAnsi="Times New Roman" w:cs="Times New Roman"/>
          <w:b/>
          <w:sz w:val="24"/>
          <w:szCs w:val="24"/>
        </w:rPr>
        <w:t>К 85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4E9">
        <w:rPr>
          <w:rFonts w:ascii="Times New Roman" w:hAnsi="Times New Roman" w:cs="Times New Roman"/>
          <w:sz w:val="24"/>
          <w:szCs w:val="24"/>
        </w:rPr>
        <w:t>Крюкова Д.А.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4E9">
        <w:rPr>
          <w:rFonts w:ascii="Times New Roman" w:hAnsi="Times New Roman" w:cs="Times New Roman"/>
          <w:sz w:val="24"/>
          <w:szCs w:val="24"/>
        </w:rPr>
        <w:t xml:space="preserve">Здоровый человек и его окружение: учеб. пособие / Д.А. Крюкова, Л.А. Лысак, О.В. </w:t>
      </w:r>
      <w:r w:rsidRPr="00414AC4">
        <w:rPr>
          <w:rFonts w:ascii="Times New Roman" w:hAnsi="Times New Roman" w:cs="Times New Roman"/>
          <w:sz w:val="24"/>
          <w:szCs w:val="24"/>
        </w:rPr>
        <w:t>Фурса. – 4-е изд. – Ростов н/Д:  Феникс, 2022. – 605 с. – (Среднее медицинское образование).</w:t>
      </w:r>
    </w:p>
    <w:p w:rsidR="003B78BB" w:rsidRDefault="008D50BF" w:rsidP="008D50BF">
      <w:pPr>
        <w:tabs>
          <w:tab w:val="left" w:pos="6738"/>
        </w:tabs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B78BB"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 w:rsidR="003B78BB">
        <w:rPr>
          <w:rFonts w:ascii="Times New Roman" w:hAnsi="Times New Roman" w:cs="Times New Roman"/>
          <w:sz w:val="24"/>
          <w:szCs w:val="24"/>
        </w:rPr>
        <w:t>–</w:t>
      </w:r>
      <w:r w:rsidR="003B78BB" w:rsidRPr="009532A1">
        <w:rPr>
          <w:rFonts w:ascii="Times New Roman" w:hAnsi="Times New Roman" w:cs="Times New Roman"/>
          <w:sz w:val="24"/>
          <w:szCs w:val="24"/>
        </w:rPr>
        <w:t xml:space="preserve"> </w:t>
      </w:r>
      <w:r w:rsidR="003B78BB">
        <w:rPr>
          <w:rFonts w:ascii="Times New Roman" w:hAnsi="Times New Roman" w:cs="Times New Roman"/>
          <w:sz w:val="24"/>
          <w:szCs w:val="24"/>
        </w:rPr>
        <w:t xml:space="preserve">учебный отдел </w:t>
      </w:r>
      <w:r w:rsidR="003B78BB" w:rsidRPr="009532A1">
        <w:rPr>
          <w:rFonts w:ascii="Times New Roman" w:hAnsi="Times New Roman" w:cs="Times New Roman"/>
          <w:sz w:val="24"/>
          <w:szCs w:val="24"/>
        </w:rPr>
        <w:t xml:space="preserve"> биб</w:t>
      </w:r>
      <w:r w:rsidR="00680BCC">
        <w:rPr>
          <w:rFonts w:ascii="Times New Roman" w:hAnsi="Times New Roman" w:cs="Times New Roman"/>
          <w:sz w:val="24"/>
          <w:szCs w:val="24"/>
        </w:rPr>
        <w:t>лиотеки на ул. Д. Донского, 23а</w:t>
      </w:r>
      <w:r w:rsidR="003B78BB" w:rsidRPr="008A0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8BB" w:rsidRPr="002144E9" w:rsidRDefault="003B78BB" w:rsidP="003B78B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4E9">
        <w:rPr>
          <w:rFonts w:ascii="Times New Roman" w:hAnsi="Times New Roman" w:cs="Times New Roman"/>
          <w:b/>
          <w:sz w:val="24"/>
          <w:szCs w:val="24"/>
        </w:rPr>
        <w:t>51.204</w:t>
      </w:r>
    </w:p>
    <w:p w:rsidR="003B78BB" w:rsidRDefault="003B78BB" w:rsidP="003B78B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44E9">
        <w:rPr>
          <w:rFonts w:ascii="Times New Roman" w:hAnsi="Times New Roman" w:cs="Times New Roman"/>
          <w:b/>
          <w:sz w:val="24"/>
          <w:szCs w:val="24"/>
        </w:rPr>
        <w:t>К 85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4E9">
        <w:rPr>
          <w:rFonts w:ascii="Times New Roman" w:hAnsi="Times New Roman" w:cs="Times New Roman"/>
          <w:sz w:val="24"/>
          <w:szCs w:val="24"/>
        </w:rPr>
        <w:t>Крюкова Д.А.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4E9">
        <w:rPr>
          <w:rFonts w:ascii="Times New Roman" w:hAnsi="Times New Roman" w:cs="Times New Roman"/>
          <w:sz w:val="24"/>
          <w:szCs w:val="24"/>
        </w:rPr>
        <w:t xml:space="preserve">Здоровый человек и его окружение: учеб. пособие / Д.А. Крюкова, Л.А. Лысак, О.В. </w:t>
      </w:r>
      <w:r w:rsidRPr="00414AC4">
        <w:rPr>
          <w:rFonts w:ascii="Times New Roman" w:hAnsi="Times New Roman" w:cs="Times New Roman"/>
          <w:sz w:val="24"/>
          <w:szCs w:val="24"/>
        </w:rPr>
        <w:t>Фурса. – 5-е изд. – Ростов</w:t>
      </w:r>
      <w:r>
        <w:rPr>
          <w:rFonts w:ascii="Times New Roman" w:hAnsi="Times New Roman" w:cs="Times New Roman"/>
          <w:sz w:val="24"/>
          <w:szCs w:val="24"/>
        </w:rPr>
        <w:t xml:space="preserve"> н/Д:  Феникс, 2024</w:t>
      </w:r>
      <w:r w:rsidRPr="002144E9">
        <w:rPr>
          <w:rFonts w:ascii="Times New Roman" w:hAnsi="Times New Roman" w:cs="Times New Roman"/>
          <w:sz w:val="24"/>
          <w:szCs w:val="24"/>
        </w:rPr>
        <w:t>. – 605 с. – (Среднее медицинское образование).</w:t>
      </w:r>
    </w:p>
    <w:p w:rsidR="003B78BB" w:rsidRDefault="003B78BB" w:rsidP="008D50BF">
      <w:pPr>
        <w:tabs>
          <w:tab w:val="left" w:pos="6738"/>
        </w:tabs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учебный отдел </w:t>
      </w:r>
      <w:r w:rsidRPr="009532A1">
        <w:rPr>
          <w:rFonts w:ascii="Times New Roman" w:hAnsi="Times New Roman" w:cs="Times New Roman"/>
          <w:sz w:val="24"/>
          <w:szCs w:val="24"/>
        </w:rPr>
        <w:t xml:space="preserve"> биб</w:t>
      </w:r>
      <w:r>
        <w:rPr>
          <w:rFonts w:ascii="Times New Roman" w:hAnsi="Times New Roman" w:cs="Times New Roman"/>
          <w:sz w:val="24"/>
          <w:szCs w:val="24"/>
        </w:rPr>
        <w:t>лиотеки на ул. Д. Донского, 23а</w:t>
      </w:r>
    </w:p>
    <w:p w:rsidR="003B78BB" w:rsidRDefault="003B78BB" w:rsidP="008D50BF">
      <w:pPr>
        <w:tabs>
          <w:tab w:val="left" w:pos="6738"/>
        </w:tabs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 w:rsidR="00607D46">
        <w:rPr>
          <w:rFonts w:ascii="Times New Roman" w:hAnsi="Times New Roman" w:cs="Times New Roman"/>
          <w:sz w:val="24"/>
          <w:szCs w:val="24"/>
        </w:rPr>
        <w:t>библиотека</w:t>
      </w:r>
      <w:r w:rsidRPr="009532A1">
        <w:rPr>
          <w:rFonts w:ascii="Times New Roman" w:hAnsi="Times New Roman" w:cs="Times New Roman"/>
          <w:sz w:val="24"/>
          <w:szCs w:val="24"/>
        </w:rPr>
        <w:t xml:space="preserve"> на ул. </w:t>
      </w:r>
      <w:r>
        <w:rPr>
          <w:rFonts w:ascii="Times New Roman" w:hAnsi="Times New Roman" w:cs="Times New Roman"/>
          <w:sz w:val="24"/>
          <w:szCs w:val="24"/>
        </w:rPr>
        <w:t xml:space="preserve">Титова, 19  </w:t>
      </w:r>
    </w:p>
    <w:p w:rsidR="00414AC4" w:rsidRPr="00414AC4" w:rsidRDefault="00414AC4" w:rsidP="00414AC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4AC4">
        <w:rPr>
          <w:rFonts w:ascii="Times New Roman" w:hAnsi="Times New Roman" w:cs="Times New Roman"/>
          <w:b/>
          <w:sz w:val="24"/>
          <w:szCs w:val="24"/>
        </w:rPr>
        <w:t>53.5</w:t>
      </w:r>
    </w:p>
    <w:p w:rsidR="00414AC4" w:rsidRPr="00414AC4" w:rsidRDefault="000119D5" w:rsidP="00414AC4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414AC4" w:rsidRPr="00414AC4">
        <w:rPr>
          <w:rFonts w:ascii="Times New Roman" w:hAnsi="Times New Roman" w:cs="Times New Roman"/>
          <w:b/>
          <w:sz w:val="24"/>
          <w:szCs w:val="24"/>
        </w:rPr>
        <w:t>90</w:t>
      </w:r>
      <w:r w:rsidR="00414AC4" w:rsidRPr="00414AC4">
        <w:rPr>
          <w:rFonts w:ascii="Times New Roman" w:hAnsi="Times New Roman" w:cs="Times New Roman"/>
          <w:sz w:val="24"/>
          <w:szCs w:val="24"/>
        </w:rPr>
        <w:t xml:space="preserve"> КулешоваЛ.И. Основы сестринского дела: курс лекций, медицинские технологии  / Л.И. Кулешова, Е.В. Пустоветова ; под общ.ред. В.В. Морозова.  - Ростов н/Д: Феникс, 2022. – 796 с.: ил. –  (Среднее медицинское образование).</w:t>
      </w:r>
    </w:p>
    <w:p w:rsidR="00414AC4" w:rsidRPr="00414AC4" w:rsidRDefault="00885300" w:rsidP="00680BCC">
      <w:pPr>
        <w:tabs>
          <w:tab w:val="left" w:pos="6738"/>
        </w:tabs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  <w:r w:rsidR="00414AC4" w:rsidRPr="00414AC4">
        <w:rPr>
          <w:rFonts w:ascii="Times New Roman" w:hAnsi="Times New Roman" w:cs="Times New Roman"/>
          <w:sz w:val="24"/>
          <w:szCs w:val="24"/>
        </w:rPr>
        <w:t xml:space="preserve"> экз. – учебный отдел  библиотеки на ул. Д. Донского, 23а</w:t>
      </w:r>
    </w:p>
    <w:p w:rsidR="00414AC4" w:rsidRDefault="00414AC4" w:rsidP="00680BCC">
      <w:pPr>
        <w:tabs>
          <w:tab w:val="left" w:pos="6738"/>
        </w:tabs>
        <w:ind w:left="2835"/>
        <w:rPr>
          <w:rFonts w:ascii="Times New Roman" w:hAnsi="Times New Roman" w:cs="Times New Roman"/>
          <w:sz w:val="24"/>
          <w:szCs w:val="24"/>
        </w:rPr>
      </w:pPr>
      <w:r w:rsidRPr="00414AC4">
        <w:rPr>
          <w:rFonts w:ascii="Times New Roman" w:hAnsi="Times New Roman" w:cs="Times New Roman"/>
          <w:sz w:val="24"/>
          <w:szCs w:val="24"/>
        </w:rPr>
        <w:t>50 экз. –</w:t>
      </w:r>
      <w:r w:rsidR="00607D46">
        <w:rPr>
          <w:rFonts w:ascii="Times New Roman" w:hAnsi="Times New Roman" w:cs="Times New Roman"/>
          <w:sz w:val="24"/>
          <w:szCs w:val="24"/>
        </w:rPr>
        <w:t xml:space="preserve"> </w:t>
      </w:r>
      <w:r w:rsidRPr="00414AC4">
        <w:rPr>
          <w:rFonts w:ascii="Times New Roman" w:hAnsi="Times New Roman" w:cs="Times New Roman"/>
          <w:sz w:val="24"/>
          <w:szCs w:val="24"/>
        </w:rPr>
        <w:t>библ</w:t>
      </w:r>
      <w:r w:rsidR="00607D46">
        <w:rPr>
          <w:rFonts w:ascii="Times New Roman" w:hAnsi="Times New Roman" w:cs="Times New Roman"/>
          <w:sz w:val="24"/>
          <w:szCs w:val="24"/>
        </w:rPr>
        <w:t>иотека</w:t>
      </w:r>
      <w:r w:rsidRPr="00414AC4">
        <w:rPr>
          <w:rFonts w:ascii="Times New Roman" w:hAnsi="Times New Roman" w:cs="Times New Roman"/>
          <w:sz w:val="24"/>
          <w:szCs w:val="24"/>
        </w:rPr>
        <w:t xml:space="preserve"> на ул. Титова, 19  </w:t>
      </w:r>
    </w:p>
    <w:p w:rsidR="007E77EF" w:rsidRPr="007E77EF" w:rsidRDefault="007E77EF" w:rsidP="007E77EF">
      <w:pPr>
        <w:tabs>
          <w:tab w:val="left" w:pos="1701"/>
          <w:tab w:val="left" w:pos="258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77EF">
        <w:rPr>
          <w:rFonts w:ascii="Times New Roman" w:hAnsi="Times New Roman" w:cs="Times New Roman"/>
          <w:b/>
          <w:sz w:val="24"/>
          <w:szCs w:val="24"/>
        </w:rPr>
        <w:t>52.5</w:t>
      </w:r>
    </w:p>
    <w:p w:rsidR="007E77EF" w:rsidRPr="007E77EF" w:rsidRDefault="007E77EF" w:rsidP="00C0558C">
      <w:pPr>
        <w:tabs>
          <w:tab w:val="left" w:pos="258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77EF">
        <w:rPr>
          <w:rFonts w:ascii="Times New Roman" w:hAnsi="Times New Roman" w:cs="Times New Roman"/>
          <w:b/>
          <w:sz w:val="24"/>
          <w:szCs w:val="24"/>
        </w:rPr>
        <w:t>М 42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77EF">
        <w:rPr>
          <w:rFonts w:ascii="Times New Roman" w:hAnsi="Times New Roman" w:cs="Times New Roman"/>
          <w:sz w:val="24"/>
          <w:szCs w:val="24"/>
        </w:rPr>
        <w:t>Медицинская генетика / под ред. Н.П. Бочкова. -</w:t>
      </w:r>
      <w:r w:rsidR="008D26CB">
        <w:rPr>
          <w:rFonts w:ascii="Times New Roman" w:hAnsi="Times New Roman" w:cs="Times New Roman"/>
          <w:sz w:val="24"/>
          <w:szCs w:val="24"/>
        </w:rPr>
        <w:t xml:space="preserve"> </w:t>
      </w:r>
      <w:r w:rsidRPr="007E77EF">
        <w:rPr>
          <w:rFonts w:ascii="Times New Roman" w:hAnsi="Times New Roman" w:cs="Times New Roman"/>
          <w:sz w:val="24"/>
          <w:szCs w:val="24"/>
        </w:rPr>
        <w:t>М.:ГЭОТАР-Медиа, 2022. – 224 с.</w:t>
      </w:r>
    </w:p>
    <w:p w:rsidR="00B709CE" w:rsidRDefault="008D26CB" w:rsidP="00680BCC">
      <w:pPr>
        <w:tabs>
          <w:tab w:val="left" w:pos="6738"/>
        </w:tabs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 w:rsidR="00AA29FA">
        <w:rPr>
          <w:rFonts w:ascii="Times New Roman" w:hAnsi="Times New Roman" w:cs="Times New Roman"/>
          <w:sz w:val="24"/>
          <w:szCs w:val="24"/>
        </w:rPr>
        <w:t xml:space="preserve">учебный отдел </w:t>
      </w:r>
      <w:r w:rsidRPr="009532A1">
        <w:rPr>
          <w:rFonts w:ascii="Times New Roman" w:hAnsi="Times New Roman" w:cs="Times New Roman"/>
          <w:sz w:val="24"/>
          <w:szCs w:val="24"/>
        </w:rPr>
        <w:t xml:space="preserve"> биб</w:t>
      </w:r>
      <w:r w:rsidR="00680BCC">
        <w:rPr>
          <w:rFonts w:ascii="Times New Roman" w:hAnsi="Times New Roman" w:cs="Times New Roman"/>
          <w:sz w:val="24"/>
          <w:szCs w:val="24"/>
        </w:rPr>
        <w:t>лиотеки на ул. Д. Донского, 23а</w:t>
      </w:r>
      <w:r w:rsidRPr="008A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709CE" w:rsidRPr="00B709CE" w:rsidRDefault="00B709CE" w:rsidP="00B709CE">
      <w:pPr>
        <w:tabs>
          <w:tab w:val="left" w:pos="2592"/>
        </w:tabs>
        <w:spacing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B709C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56.6</w:t>
      </w:r>
    </w:p>
    <w:p w:rsidR="00B709CE" w:rsidRPr="00B709CE" w:rsidRDefault="00B709CE" w:rsidP="00B709CE">
      <w:pPr>
        <w:tabs>
          <w:tab w:val="left" w:pos="2592"/>
        </w:tabs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709C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М 64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B709CE">
        <w:rPr>
          <w:rFonts w:ascii="Times New Roman" w:hAnsi="Times New Roman" w:cs="Times New Roman"/>
          <w:sz w:val="24"/>
          <w:szCs w:val="24"/>
        </w:rPr>
        <w:t>Миронова М.Л.Съёмные протезы / М.Л. Миронова. - М.:ГЭОТАР - Медиа, 2016. – 464 с.: ил.</w:t>
      </w:r>
    </w:p>
    <w:p w:rsidR="007E77EF" w:rsidRDefault="00B709CE" w:rsidP="00680BCC">
      <w:pPr>
        <w:tabs>
          <w:tab w:val="left" w:pos="6738"/>
        </w:tabs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учебный отдел </w:t>
      </w:r>
      <w:r w:rsidRPr="009532A1">
        <w:rPr>
          <w:rFonts w:ascii="Times New Roman" w:hAnsi="Times New Roman" w:cs="Times New Roman"/>
          <w:sz w:val="24"/>
          <w:szCs w:val="24"/>
        </w:rPr>
        <w:t xml:space="preserve"> биб</w:t>
      </w:r>
      <w:r w:rsidR="00680BCC">
        <w:rPr>
          <w:rFonts w:ascii="Times New Roman" w:hAnsi="Times New Roman" w:cs="Times New Roman"/>
          <w:sz w:val="24"/>
          <w:szCs w:val="24"/>
        </w:rPr>
        <w:t>лиотеки на ул. Д. Донского, 23а</w:t>
      </w:r>
      <w:r w:rsidRPr="008A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2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278" w:rsidRPr="00716278" w:rsidRDefault="00716278" w:rsidP="007162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62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51.1(2)                                </w:t>
      </w:r>
    </w:p>
    <w:p w:rsidR="00716278" w:rsidRPr="00716278" w:rsidRDefault="00716278" w:rsidP="00716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278">
        <w:rPr>
          <w:rFonts w:ascii="Times New Roman" w:hAnsi="Times New Roman" w:cs="Times New Roman"/>
          <w:b/>
          <w:sz w:val="24"/>
          <w:szCs w:val="24"/>
        </w:rPr>
        <w:t>Н 34</w:t>
      </w:r>
      <w:r w:rsidRPr="00716278">
        <w:rPr>
          <w:rFonts w:ascii="Times New Roman" w:hAnsi="Times New Roman" w:cs="Times New Roman"/>
          <w:sz w:val="24"/>
          <w:szCs w:val="24"/>
        </w:rPr>
        <w:t xml:space="preserve">     Научные труды ФГБУЗ «Сибирский  окружной медицинский центр Федерального медико-биологического агентства:[</w:t>
      </w:r>
      <w:r w:rsidRPr="0071627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16278">
        <w:rPr>
          <w:rFonts w:ascii="Times New Roman" w:hAnsi="Times New Roman" w:cs="Times New Roman"/>
          <w:sz w:val="24"/>
          <w:szCs w:val="24"/>
        </w:rPr>
        <w:t>б.ст.]: т. 11 Сиб. окруж. мед. центр  федер. медико-биол. агентства (СОМНЦ ФМБА России); под общ.ред. О.В.Стрельченко.- Новосибирск: Сиб. унив. изд-во, 2023. – С. 371-378. - Библиогр.: с. 378.</w:t>
      </w:r>
    </w:p>
    <w:p w:rsidR="00716278" w:rsidRDefault="00716278" w:rsidP="00680BCC">
      <w:pPr>
        <w:tabs>
          <w:tab w:val="left" w:pos="6738"/>
        </w:tabs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читальный зал </w:t>
      </w:r>
      <w:r w:rsidRPr="009532A1">
        <w:rPr>
          <w:rFonts w:ascii="Times New Roman" w:hAnsi="Times New Roman" w:cs="Times New Roman"/>
          <w:sz w:val="24"/>
          <w:szCs w:val="24"/>
        </w:rPr>
        <w:t xml:space="preserve"> биб</w:t>
      </w:r>
      <w:r w:rsidR="00680BCC">
        <w:rPr>
          <w:rFonts w:ascii="Times New Roman" w:hAnsi="Times New Roman" w:cs="Times New Roman"/>
          <w:sz w:val="24"/>
          <w:szCs w:val="24"/>
        </w:rPr>
        <w:t>лиотеки на ул. Д. Донского, 23а</w:t>
      </w:r>
      <w:r w:rsidRPr="008A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2DB3" w:rsidRPr="00572DB3" w:rsidRDefault="00572DB3" w:rsidP="00572DB3">
      <w:pPr>
        <w:tabs>
          <w:tab w:val="left" w:pos="149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2DB3">
        <w:rPr>
          <w:rFonts w:ascii="Times New Roman" w:hAnsi="Times New Roman" w:cs="Times New Roman"/>
          <w:b/>
          <w:sz w:val="24"/>
          <w:szCs w:val="24"/>
        </w:rPr>
        <w:t>53.5</w:t>
      </w:r>
    </w:p>
    <w:p w:rsidR="00572DB3" w:rsidRDefault="000119D5" w:rsidP="00572DB3">
      <w:pPr>
        <w:tabs>
          <w:tab w:val="left" w:pos="14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72DB3" w:rsidRPr="00572DB3">
        <w:rPr>
          <w:rFonts w:ascii="Times New Roman" w:hAnsi="Times New Roman" w:cs="Times New Roman"/>
          <w:b/>
          <w:sz w:val="24"/>
          <w:szCs w:val="24"/>
        </w:rPr>
        <w:t>26</w:t>
      </w:r>
      <w:r w:rsidR="00572DB3">
        <w:rPr>
          <w:rFonts w:ascii="Times New Roman" w:hAnsi="Times New Roman" w:cs="Times New Roman"/>
          <w:sz w:val="24"/>
          <w:szCs w:val="24"/>
        </w:rPr>
        <w:t xml:space="preserve"> </w:t>
      </w:r>
      <w:r w:rsidR="00572DB3" w:rsidRPr="00572DB3">
        <w:rPr>
          <w:rFonts w:ascii="Times New Roman" w:hAnsi="Times New Roman" w:cs="Times New Roman"/>
          <w:sz w:val="24"/>
          <w:szCs w:val="24"/>
        </w:rPr>
        <w:t>Обуховец Т.П.</w:t>
      </w:r>
      <w:r w:rsidR="00572DB3">
        <w:rPr>
          <w:rFonts w:ascii="Times New Roman" w:hAnsi="Times New Roman" w:cs="Times New Roman"/>
          <w:sz w:val="24"/>
          <w:szCs w:val="24"/>
        </w:rPr>
        <w:t xml:space="preserve"> </w:t>
      </w:r>
      <w:r w:rsidR="00572DB3" w:rsidRPr="00572DB3">
        <w:rPr>
          <w:rFonts w:ascii="Times New Roman" w:hAnsi="Times New Roman" w:cs="Times New Roman"/>
          <w:sz w:val="24"/>
          <w:szCs w:val="24"/>
        </w:rPr>
        <w:t>Основы сестринского дела: практикум / Т.П. Обуховец; под ред. Б.В. Кабарухина. – 5</w:t>
      </w:r>
      <w:r w:rsidR="00572DB3">
        <w:rPr>
          <w:rFonts w:ascii="Times New Roman" w:hAnsi="Times New Roman" w:cs="Times New Roman"/>
          <w:sz w:val="24"/>
          <w:szCs w:val="24"/>
        </w:rPr>
        <w:t xml:space="preserve">-е изд. - </w:t>
      </w:r>
      <w:r w:rsidR="00572DB3" w:rsidRPr="00572DB3">
        <w:rPr>
          <w:rFonts w:ascii="Times New Roman" w:hAnsi="Times New Roman" w:cs="Times New Roman"/>
          <w:sz w:val="24"/>
          <w:szCs w:val="24"/>
        </w:rPr>
        <w:t>Ростов н/Д: Феникс, 2023. – 686,[1] с.: ил.</w:t>
      </w:r>
      <w:r w:rsidR="00572D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4E9" w:rsidRPr="002144E9" w:rsidRDefault="00607D46" w:rsidP="00680BCC">
      <w:pPr>
        <w:tabs>
          <w:tab w:val="left" w:pos="1492"/>
        </w:tabs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72DB3"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 w:rsidR="00572DB3">
        <w:rPr>
          <w:rFonts w:ascii="Times New Roman" w:hAnsi="Times New Roman" w:cs="Times New Roman"/>
          <w:sz w:val="24"/>
          <w:szCs w:val="24"/>
        </w:rPr>
        <w:t>–</w:t>
      </w:r>
      <w:r w:rsidR="00572DB3" w:rsidRPr="009532A1">
        <w:rPr>
          <w:rFonts w:ascii="Times New Roman" w:hAnsi="Times New Roman" w:cs="Times New Roman"/>
          <w:sz w:val="24"/>
          <w:szCs w:val="24"/>
        </w:rPr>
        <w:t xml:space="preserve"> </w:t>
      </w:r>
      <w:r w:rsidR="00572DB3">
        <w:rPr>
          <w:rFonts w:ascii="Times New Roman" w:hAnsi="Times New Roman" w:cs="Times New Roman"/>
          <w:sz w:val="24"/>
          <w:szCs w:val="24"/>
        </w:rPr>
        <w:t xml:space="preserve">учебный отдел </w:t>
      </w:r>
      <w:r w:rsidR="00572DB3" w:rsidRPr="009532A1">
        <w:rPr>
          <w:rFonts w:ascii="Times New Roman" w:hAnsi="Times New Roman" w:cs="Times New Roman"/>
          <w:sz w:val="24"/>
          <w:szCs w:val="24"/>
        </w:rPr>
        <w:t xml:space="preserve"> биб</w:t>
      </w:r>
      <w:r w:rsidR="00680BCC">
        <w:rPr>
          <w:rFonts w:ascii="Times New Roman" w:hAnsi="Times New Roman" w:cs="Times New Roman"/>
          <w:sz w:val="24"/>
          <w:szCs w:val="24"/>
        </w:rPr>
        <w:t>лиотеки на ул. Д. Донского, 23а</w:t>
      </w:r>
      <w:r w:rsidR="00572DB3" w:rsidRPr="008A0AD0">
        <w:rPr>
          <w:rFonts w:ascii="Times New Roman" w:hAnsi="Times New Roman" w:cs="Times New Roman"/>
          <w:sz w:val="24"/>
          <w:szCs w:val="24"/>
        </w:rPr>
        <w:t xml:space="preserve"> </w:t>
      </w:r>
      <w:r w:rsidR="00572DB3">
        <w:rPr>
          <w:rFonts w:ascii="Times New Roman" w:hAnsi="Times New Roman" w:cs="Times New Roman"/>
          <w:sz w:val="24"/>
          <w:szCs w:val="24"/>
        </w:rPr>
        <w:t xml:space="preserve"> </w:t>
      </w:r>
      <w:r w:rsidR="008419F0">
        <w:rPr>
          <w:rFonts w:ascii="Times New Roman" w:hAnsi="Times New Roman" w:cs="Times New Roman"/>
          <w:sz w:val="24"/>
          <w:szCs w:val="24"/>
        </w:rPr>
        <w:t xml:space="preserve"> </w:t>
      </w:r>
      <w:r w:rsidR="002144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0211" w:rsidRDefault="007B0211" w:rsidP="007B0211">
      <w:pPr>
        <w:tabs>
          <w:tab w:val="left" w:pos="2391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53.5</w:t>
      </w:r>
    </w:p>
    <w:p w:rsidR="007B0211" w:rsidRDefault="007B0211" w:rsidP="007B0211">
      <w:pPr>
        <w:tabs>
          <w:tab w:val="left" w:pos="239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80 </w:t>
      </w:r>
      <w:r w:rsidRPr="00D71E88">
        <w:rPr>
          <w:rFonts w:ascii="Times New Roman" w:hAnsi="Times New Roman" w:cs="Times New Roman"/>
          <w:sz w:val="24"/>
          <w:szCs w:val="24"/>
        </w:rPr>
        <w:t>Отвагина Т.В.   Неот</w:t>
      </w:r>
      <w:r>
        <w:rPr>
          <w:rFonts w:ascii="Times New Roman" w:hAnsi="Times New Roman" w:cs="Times New Roman"/>
          <w:sz w:val="24"/>
          <w:szCs w:val="24"/>
        </w:rPr>
        <w:t>ложная медицинская помощь: учебное пособие. - Ростов н/Д: Феникс, 2018</w:t>
      </w:r>
      <w:r w:rsidRPr="00D71E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252 с.</w:t>
      </w:r>
    </w:p>
    <w:p w:rsidR="007B0211" w:rsidRDefault="00AC5875" w:rsidP="00680BCC">
      <w:pPr>
        <w:tabs>
          <w:tab w:val="left" w:pos="6738"/>
        </w:tabs>
        <w:ind w:left="283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B0211" w:rsidRPr="00FC0D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экз. – учебный отдел  библ</w:t>
      </w:r>
      <w:r w:rsidR="00680BCC">
        <w:rPr>
          <w:rFonts w:ascii="Times New Roman" w:hAnsi="Times New Roman" w:cs="Times New Roman"/>
          <w:color w:val="000000" w:themeColor="text1"/>
          <w:sz w:val="24"/>
          <w:szCs w:val="24"/>
        </w:rPr>
        <w:t>иотеки на ул. Д. Донского, 23а</w:t>
      </w:r>
      <w:r w:rsidR="007B0211" w:rsidRPr="00FC0D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5654F7" w:rsidRPr="005654F7" w:rsidRDefault="005654F7" w:rsidP="005654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54F7">
        <w:rPr>
          <w:rFonts w:ascii="Times New Roman" w:hAnsi="Times New Roman" w:cs="Times New Roman"/>
          <w:b/>
          <w:sz w:val="24"/>
          <w:szCs w:val="24"/>
        </w:rPr>
        <w:t>53.4</w:t>
      </w:r>
    </w:p>
    <w:p w:rsidR="005654F7" w:rsidRPr="005654F7" w:rsidRDefault="005654F7" w:rsidP="00565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4F7">
        <w:rPr>
          <w:rFonts w:ascii="Times New Roman" w:hAnsi="Times New Roman" w:cs="Times New Roman"/>
          <w:b/>
          <w:sz w:val="24"/>
          <w:szCs w:val="24"/>
        </w:rPr>
        <w:t>П 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4F7">
        <w:rPr>
          <w:rFonts w:ascii="Times New Roman" w:hAnsi="Times New Roman" w:cs="Times New Roman"/>
          <w:sz w:val="24"/>
          <w:szCs w:val="24"/>
        </w:rPr>
        <w:t>Пустовалова Л.М.</w:t>
      </w:r>
      <w:r>
        <w:rPr>
          <w:rFonts w:ascii="Times New Roman" w:hAnsi="Times New Roman" w:cs="Times New Roman"/>
          <w:sz w:val="24"/>
          <w:szCs w:val="24"/>
        </w:rPr>
        <w:t xml:space="preserve"> Теория</w:t>
      </w:r>
      <w:r w:rsidRPr="005654F7">
        <w:rPr>
          <w:rFonts w:ascii="Times New Roman" w:hAnsi="Times New Roman" w:cs="Times New Roman"/>
          <w:sz w:val="24"/>
          <w:szCs w:val="24"/>
        </w:rPr>
        <w:t xml:space="preserve"> лабораторных биохимических </w:t>
      </w:r>
      <w:r>
        <w:rPr>
          <w:rFonts w:ascii="Times New Roman" w:hAnsi="Times New Roman" w:cs="Times New Roman"/>
          <w:sz w:val="24"/>
          <w:szCs w:val="24"/>
        </w:rPr>
        <w:t xml:space="preserve">исследований / Л.М. </w:t>
      </w:r>
      <w:r w:rsidRPr="005654F7">
        <w:rPr>
          <w:rFonts w:ascii="Times New Roman" w:hAnsi="Times New Roman" w:cs="Times New Roman"/>
          <w:sz w:val="24"/>
          <w:szCs w:val="24"/>
        </w:rPr>
        <w:t xml:space="preserve">Пустовалова. - Ростов </w:t>
      </w:r>
      <w:r>
        <w:rPr>
          <w:rFonts w:ascii="Times New Roman" w:hAnsi="Times New Roman" w:cs="Times New Roman"/>
          <w:sz w:val="24"/>
          <w:szCs w:val="24"/>
        </w:rPr>
        <w:t>н/Д</w:t>
      </w:r>
      <w:r w:rsidRPr="005654F7">
        <w:rPr>
          <w:rFonts w:ascii="Times New Roman" w:hAnsi="Times New Roman" w:cs="Times New Roman"/>
          <w:sz w:val="24"/>
          <w:szCs w:val="24"/>
        </w:rPr>
        <w:t>: Феникс, 2016</w:t>
      </w:r>
      <w:r>
        <w:rPr>
          <w:rFonts w:ascii="Times New Roman" w:hAnsi="Times New Roman" w:cs="Times New Roman"/>
          <w:sz w:val="24"/>
          <w:szCs w:val="24"/>
        </w:rPr>
        <w:t>. – 397</w:t>
      </w:r>
      <w:r w:rsidRPr="005654F7">
        <w:rPr>
          <w:rFonts w:ascii="Times New Roman" w:hAnsi="Times New Roman" w:cs="Times New Roman"/>
          <w:sz w:val="24"/>
          <w:szCs w:val="24"/>
        </w:rPr>
        <w:t xml:space="preserve"> с. – (Среднее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4F7">
        <w:rPr>
          <w:rFonts w:ascii="Times New Roman" w:hAnsi="Times New Roman" w:cs="Times New Roman"/>
          <w:sz w:val="24"/>
          <w:szCs w:val="24"/>
        </w:rPr>
        <w:t>медицинское образование).</w:t>
      </w:r>
    </w:p>
    <w:p w:rsidR="005654F7" w:rsidRPr="005654F7" w:rsidRDefault="005654F7" w:rsidP="00680BCC">
      <w:pPr>
        <w:tabs>
          <w:tab w:val="left" w:pos="6738"/>
        </w:tabs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абонемент</w:t>
      </w:r>
      <w:r w:rsidRPr="009532A1">
        <w:rPr>
          <w:rFonts w:ascii="Times New Roman" w:hAnsi="Times New Roman" w:cs="Times New Roman"/>
          <w:sz w:val="24"/>
          <w:szCs w:val="24"/>
        </w:rPr>
        <w:t xml:space="preserve"> биб</w:t>
      </w:r>
      <w:r w:rsidR="00680BCC">
        <w:rPr>
          <w:rFonts w:ascii="Times New Roman" w:hAnsi="Times New Roman" w:cs="Times New Roman"/>
          <w:sz w:val="24"/>
          <w:szCs w:val="24"/>
        </w:rPr>
        <w:t>лиотеки на ул. Д. Донского, 23а</w:t>
      </w:r>
      <w:r w:rsidRPr="008A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0D5C" w:rsidRPr="00FC0D5C" w:rsidRDefault="00FC0D5C" w:rsidP="00FC0D5C">
      <w:pPr>
        <w:tabs>
          <w:tab w:val="left" w:pos="2592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0D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52.5</w:t>
      </w:r>
    </w:p>
    <w:p w:rsidR="00FC0D5C" w:rsidRDefault="000119D5" w:rsidP="00FC0D5C">
      <w:pPr>
        <w:tabs>
          <w:tab w:val="left" w:pos="2592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 </w:t>
      </w:r>
      <w:r w:rsidR="00FC0D5C" w:rsidRPr="00FC0D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38</w:t>
      </w:r>
      <w:r w:rsidR="00FC0D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C0D5C" w:rsidRPr="00FC0D5C">
        <w:rPr>
          <w:rFonts w:ascii="Times New Roman" w:hAnsi="Times New Roman" w:cs="Times New Roman"/>
          <w:color w:val="000000" w:themeColor="text1"/>
          <w:sz w:val="24"/>
          <w:szCs w:val="24"/>
        </w:rPr>
        <w:t>Ремизов И. В.</w:t>
      </w:r>
      <w:r w:rsidR="00FC0D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C0D5C" w:rsidRPr="00FC0D5C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Руководство к практическим занятиям по основам патологии / И. В. Ремизов. – Ростов н/Д : Феникс, 2016. - 267 с. : ил. - (Среднее медицинское образование).</w:t>
      </w:r>
    </w:p>
    <w:p w:rsidR="00FC0D5C" w:rsidRDefault="00867B1D" w:rsidP="00C6171C">
      <w:pPr>
        <w:tabs>
          <w:tab w:val="left" w:pos="6738"/>
        </w:tabs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абонемент</w:t>
      </w:r>
      <w:r w:rsidRPr="009532A1">
        <w:rPr>
          <w:rFonts w:ascii="Times New Roman" w:hAnsi="Times New Roman" w:cs="Times New Roman"/>
          <w:sz w:val="24"/>
          <w:szCs w:val="24"/>
        </w:rPr>
        <w:t xml:space="preserve"> биб</w:t>
      </w:r>
      <w:r w:rsidR="00680BCC">
        <w:rPr>
          <w:rFonts w:ascii="Times New Roman" w:hAnsi="Times New Roman" w:cs="Times New Roman"/>
          <w:sz w:val="24"/>
          <w:szCs w:val="24"/>
        </w:rPr>
        <w:t>лиотеки на ул. Д. Донского, 23а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4025" w:rsidRPr="00A86672" w:rsidRDefault="003B4025" w:rsidP="00A86672">
      <w:pPr>
        <w:tabs>
          <w:tab w:val="left" w:pos="247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672">
        <w:rPr>
          <w:rFonts w:ascii="Times New Roman" w:hAnsi="Times New Roman" w:cs="Times New Roman"/>
          <w:b/>
          <w:sz w:val="24"/>
          <w:szCs w:val="24"/>
        </w:rPr>
        <w:t>54.1</w:t>
      </w:r>
    </w:p>
    <w:p w:rsidR="003B4025" w:rsidRPr="00A86672" w:rsidRDefault="003B4025" w:rsidP="00A86672">
      <w:pPr>
        <w:tabs>
          <w:tab w:val="left" w:pos="24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6672">
        <w:rPr>
          <w:rFonts w:ascii="Times New Roman" w:hAnsi="Times New Roman" w:cs="Times New Roman"/>
          <w:b/>
          <w:sz w:val="24"/>
          <w:szCs w:val="24"/>
        </w:rPr>
        <w:t>С 51</w:t>
      </w:r>
      <w:r w:rsidR="00A86672" w:rsidRPr="00A86672">
        <w:rPr>
          <w:rFonts w:ascii="Times New Roman" w:hAnsi="Times New Roman" w:cs="Times New Roman"/>
          <w:sz w:val="24"/>
          <w:szCs w:val="24"/>
        </w:rPr>
        <w:t xml:space="preserve"> </w:t>
      </w:r>
      <w:r w:rsidRPr="00A86672">
        <w:rPr>
          <w:rFonts w:ascii="Times New Roman" w:hAnsi="Times New Roman" w:cs="Times New Roman"/>
          <w:sz w:val="24"/>
          <w:szCs w:val="24"/>
        </w:rPr>
        <w:t>Смолева Э.В.</w:t>
      </w:r>
      <w:r w:rsidR="00A86672" w:rsidRPr="00A86672">
        <w:rPr>
          <w:rFonts w:ascii="Times New Roman" w:hAnsi="Times New Roman" w:cs="Times New Roman"/>
          <w:sz w:val="24"/>
          <w:szCs w:val="24"/>
        </w:rPr>
        <w:t xml:space="preserve"> </w:t>
      </w:r>
      <w:r w:rsidRPr="00A86672">
        <w:rPr>
          <w:rFonts w:ascii="Times New Roman" w:hAnsi="Times New Roman" w:cs="Times New Roman"/>
          <w:sz w:val="24"/>
          <w:szCs w:val="24"/>
        </w:rPr>
        <w:t>Сестринский уход с курсом первой медицинской помощи: учеб. пособие для  СПО  / Э.В. Смолева; под ред. Б.В. Карабухина. – 8-е изд.- Ростов н/Д: Феникс, 2024. – 473, [1] с. – (Среднее  медицинское образование).</w:t>
      </w:r>
    </w:p>
    <w:p w:rsidR="00A86672" w:rsidRPr="00A86672" w:rsidRDefault="005D02D2" w:rsidP="00680BCC">
      <w:pPr>
        <w:tabs>
          <w:tab w:val="left" w:pos="6738"/>
        </w:tabs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</w:t>
      </w:r>
      <w:r w:rsidR="00B5593A">
        <w:rPr>
          <w:rFonts w:ascii="Times New Roman" w:hAnsi="Times New Roman" w:cs="Times New Roman"/>
          <w:sz w:val="24"/>
          <w:szCs w:val="24"/>
        </w:rPr>
        <w:t xml:space="preserve"> </w:t>
      </w:r>
      <w:r w:rsidR="00A86672" w:rsidRPr="00A86672">
        <w:rPr>
          <w:rFonts w:ascii="Times New Roman" w:hAnsi="Times New Roman" w:cs="Times New Roman"/>
          <w:sz w:val="24"/>
          <w:szCs w:val="24"/>
        </w:rPr>
        <w:t>экз. – учебный отдел  биб</w:t>
      </w:r>
      <w:r w:rsidR="00A86672">
        <w:rPr>
          <w:rFonts w:ascii="Times New Roman" w:hAnsi="Times New Roman" w:cs="Times New Roman"/>
          <w:sz w:val="24"/>
          <w:szCs w:val="24"/>
        </w:rPr>
        <w:t>лиотеки на ул. Д. Донского, 23а</w:t>
      </w:r>
    </w:p>
    <w:p w:rsidR="003B4025" w:rsidRDefault="005D02D2" w:rsidP="00680BCC">
      <w:pPr>
        <w:tabs>
          <w:tab w:val="left" w:pos="2472"/>
        </w:tabs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86672" w:rsidRPr="00A86672">
        <w:rPr>
          <w:rFonts w:ascii="Times New Roman" w:hAnsi="Times New Roman" w:cs="Times New Roman"/>
          <w:sz w:val="24"/>
          <w:szCs w:val="24"/>
        </w:rPr>
        <w:t>0 эк</w:t>
      </w:r>
      <w:r w:rsidR="00AC5875">
        <w:rPr>
          <w:rFonts w:ascii="Times New Roman" w:hAnsi="Times New Roman" w:cs="Times New Roman"/>
          <w:sz w:val="24"/>
          <w:szCs w:val="24"/>
        </w:rPr>
        <w:t>з. – библиотека</w:t>
      </w:r>
      <w:r w:rsidR="00A86672" w:rsidRPr="00A86672">
        <w:rPr>
          <w:rFonts w:ascii="Times New Roman" w:hAnsi="Times New Roman" w:cs="Times New Roman"/>
          <w:sz w:val="24"/>
          <w:szCs w:val="24"/>
        </w:rPr>
        <w:t xml:space="preserve"> на ул. Титова, 19</w:t>
      </w:r>
    </w:p>
    <w:p w:rsidR="00160DD8" w:rsidRPr="00160DD8" w:rsidRDefault="00160DD8" w:rsidP="00160DD8">
      <w:pPr>
        <w:tabs>
          <w:tab w:val="left" w:pos="2391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0D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57.3</w:t>
      </w:r>
    </w:p>
    <w:p w:rsidR="00160DD8" w:rsidRPr="00160DD8" w:rsidRDefault="00160DD8" w:rsidP="006108E1">
      <w:pPr>
        <w:tabs>
          <w:tab w:val="left" w:pos="2459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0D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59 </w:t>
      </w:r>
      <w:r w:rsidRPr="00160DD8">
        <w:rPr>
          <w:rFonts w:ascii="Times New Roman" w:hAnsi="Times New Roman" w:cs="Times New Roman"/>
          <w:color w:val="000000" w:themeColor="text1"/>
          <w:sz w:val="24"/>
          <w:szCs w:val="24"/>
        </w:rPr>
        <w:t>Соколова Н.Г.</w:t>
      </w:r>
      <w:r w:rsidRPr="00160D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60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Педиатрия с детскими инфекциями / Н.Г. Соколова. – 5-е  изд. - Ростов н/Д: Феникс, 2023. – 490 с. </w:t>
      </w:r>
    </w:p>
    <w:p w:rsidR="009310C9" w:rsidRDefault="0063723E" w:rsidP="00680BCC">
      <w:pPr>
        <w:tabs>
          <w:tab w:val="left" w:pos="6738"/>
        </w:tabs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9310C9"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 w:rsidR="009310C9">
        <w:rPr>
          <w:rFonts w:ascii="Times New Roman" w:hAnsi="Times New Roman" w:cs="Times New Roman"/>
          <w:sz w:val="24"/>
          <w:szCs w:val="24"/>
        </w:rPr>
        <w:t>–</w:t>
      </w:r>
      <w:r w:rsidR="009310C9" w:rsidRPr="009532A1">
        <w:rPr>
          <w:rFonts w:ascii="Times New Roman" w:hAnsi="Times New Roman" w:cs="Times New Roman"/>
          <w:sz w:val="24"/>
          <w:szCs w:val="24"/>
        </w:rPr>
        <w:t xml:space="preserve"> </w:t>
      </w:r>
      <w:r w:rsidR="00D53E40">
        <w:rPr>
          <w:rFonts w:ascii="Times New Roman" w:hAnsi="Times New Roman" w:cs="Times New Roman"/>
          <w:sz w:val="24"/>
          <w:szCs w:val="24"/>
        </w:rPr>
        <w:t>учебный отдел</w:t>
      </w:r>
      <w:r w:rsidR="009310C9" w:rsidRPr="009532A1">
        <w:rPr>
          <w:rFonts w:ascii="Times New Roman" w:hAnsi="Times New Roman" w:cs="Times New Roman"/>
          <w:sz w:val="24"/>
          <w:szCs w:val="24"/>
        </w:rPr>
        <w:t xml:space="preserve"> биб</w:t>
      </w:r>
      <w:r w:rsidR="00680BCC">
        <w:rPr>
          <w:rFonts w:ascii="Times New Roman" w:hAnsi="Times New Roman" w:cs="Times New Roman"/>
          <w:sz w:val="24"/>
          <w:szCs w:val="24"/>
        </w:rPr>
        <w:t>лиотеки на ул. Д. Донского, 23а</w:t>
      </w:r>
      <w:r w:rsidR="009310C9" w:rsidRPr="008A0AD0">
        <w:rPr>
          <w:rFonts w:ascii="Times New Roman" w:hAnsi="Times New Roman" w:cs="Times New Roman"/>
          <w:sz w:val="24"/>
          <w:szCs w:val="24"/>
        </w:rPr>
        <w:t xml:space="preserve"> </w:t>
      </w:r>
      <w:r w:rsidR="009310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0853" w:rsidRDefault="009310C9" w:rsidP="00680BCC">
      <w:pPr>
        <w:tabs>
          <w:tab w:val="left" w:pos="6738"/>
        </w:tabs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0DD8" w:rsidRPr="009532A1">
        <w:rPr>
          <w:rFonts w:ascii="Times New Roman" w:hAnsi="Times New Roman" w:cs="Times New Roman"/>
          <w:sz w:val="24"/>
          <w:szCs w:val="24"/>
        </w:rPr>
        <w:t xml:space="preserve"> </w:t>
      </w:r>
      <w:r w:rsidR="00080853" w:rsidRPr="009532A1">
        <w:rPr>
          <w:rFonts w:ascii="Times New Roman" w:hAnsi="Times New Roman" w:cs="Times New Roman"/>
          <w:sz w:val="24"/>
          <w:szCs w:val="24"/>
        </w:rPr>
        <w:t xml:space="preserve">экз. </w:t>
      </w:r>
      <w:r w:rsidR="00080853">
        <w:rPr>
          <w:rFonts w:ascii="Times New Roman" w:hAnsi="Times New Roman" w:cs="Times New Roman"/>
          <w:sz w:val="24"/>
          <w:szCs w:val="24"/>
        </w:rPr>
        <w:t>–</w:t>
      </w:r>
      <w:r w:rsidR="00080853" w:rsidRPr="009532A1">
        <w:rPr>
          <w:rFonts w:ascii="Times New Roman" w:hAnsi="Times New Roman" w:cs="Times New Roman"/>
          <w:sz w:val="24"/>
          <w:szCs w:val="24"/>
        </w:rPr>
        <w:t xml:space="preserve"> </w:t>
      </w:r>
      <w:r w:rsidR="00AA29FA">
        <w:rPr>
          <w:rFonts w:ascii="Times New Roman" w:hAnsi="Times New Roman" w:cs="Times New Roman"/>
          <w:sz w:val="24"/>
          <w:szCs w:val="24"/>
        </w:rPr>
        <w:t xml:space="preserve"> </w:t>
      </w:r>
      <w:r w:rsidR="00AC5875">
        <w:rPr>
          <w:rFonts w:ascii="Times New Roman" w:hAnsi="Times New Roman" w:cs="Times New Roman"/>
          <w:sz w:val="24"/>
          <w:szCs w:val="24"/>
        </w:rPr>
        <w:t xml:space="preserve"> библиотека</w:t>
      </w:r>
      <w:r w:rsidR="00080853" w:rsidRPr="009532A1">
        <w:rPr>
          <w:rFonts w:ascii="Times New Roman" w:hAnsi="Times New Roman" w:cs="Times New Roman"/>
          <w:sz w:val="24"/>
          <w:szCs w:val="24"/>
        </w:rPr>
        <w:t xml:space="preserve"> на ул. </w:t>
      </w:r>
      <w:r w:rsidR="00080853">
        <w:rPr>
          <w:rFonts w:ascii="Times New Roman" w:hAnsi="Times New Roman" w:cs="Times New Roman"/>
          <w:sz w:val="24"/>
          <w:szCs w:val="24"/>
        </w:rPr>
        <w:t xml:space="preserve">Титова, 19  </w:t>
      </w:r>
    </w:p>
    <w:p w:rsidR="0063723E" w:rsidRPr="00160DD8" w:rsidRDefault="0063723E" w:rsidP="0063723E">
      <w:pPr>
        <w:tabs>
          <w:tab w:val="left" w:pos="2391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0D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57.3</w:t>
      </w:r>
    </w:p>
    <w:p w:rsidR="0063723E" w:rsidRPr="00160DD8" w:rsidRDefault="0063723E" w:rsidP="0063723E">
      <w:pPr>
        <w:tabs>
          <w:tab w:val="left" w:pos="2459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 82</w:t>
      </w:r>
      <w:r w:rsidRPr="00160D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>Тульчинская В.Д.</w:t>
      </w:r>
      <w:r w:rsidRPr="00546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>Сестринский уход в педиатрии / В.Д. Тульчинская. – 3-е  изд. - Ростов н/Д: Феникс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2023. – 5</w:t>
      </w:r>
      <w:r w:rsidRPr="00160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90 с. </w:t>
      </w:r>
    </w:p>
    <w:p w:rsidR="00546D1F" w:rsidRDefault="00546D1F" w:rsidP="00680BCC">
      <w:pPr>
        <w:tabs>
          <w:tab w:val="left" w:pos="6738"/>
        </w:tabs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  <w:r w:rsidR="0063723E"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 w:rsidR="0063723E">
        <w:rPr>
          <w:rFonts w:ascii="Times New Roman" w:hAnsi="Times New Roman" w:cs="Times New Roman"/>
          <w:sz w:val="24"/>
          <w:szCs w:val="24"/>
        </w:rPr>
        <w:t>–</w:t>
      </w:r>
      <w:r w:rsidR="0063723E" w:rsidRPr="009532A1">
        <w:rPr>
          <w:rFonts w:ascii="Times New Roman" w:hAnsi="Times New Roman" w:cs="Times New Roman"/>
          <w:sz w:val="24"/>
          <w:szCs w:val="24"/>
        </w:rPr>
        <w:t xml:space="preserve"> </w:t>
      </w:r>
      <w:r w:rsidR="0063723E">
        <w:rPr>
          <w:rFonts w:ascii="Times New Roman" w:hAnsi="Times New Roman" w:cs="Times New Roman"/>
          <w:sz w:val="24"/>
          <w:szCs w:val="24"/>
        </w:rPr>
        <w:t>учебный отдел</w:t>
      </w:r>
      <w:r w:rsidR="0063723E" w:rsidRPr="009532A1">
        <w:rPr>
          <w:rFonts w:ascii="Times New Roman" w:hAnsi="Times New Roman" w:cs="Times New Roman"/>
          <w:sz w:val="24"/>
          <w:szCs w:val="24"/>
        </w:rPr>
        <w:t xml:space="preserve"> биб</w:t>
      </w:r>
      <w:r w:rsidR="00680BCC">
        <w:rPr>
          <w:rFonts w:ascii="Times New Roman" w:hAnsi="Times New Roman" w:cs="Times New Roman"/>
          <w:sz w:val="24"/>
          <w:szCs w:val="24"/>
        </w:rPr>
        <w:t>лиотеки на ул. Д. Донского, 23а</w:t>
      </w:r>
      <w:r w:rsidR="0063723E" w:rsidRPr="008A0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23E" w:rsidRDefault="00546D1F" w:rsidP="00C6171C">
      <w:pPr>
        <w:tabs>
          <w:tab w:val="left" w:pos="6738"/>
        </w:tabs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библиотека</w:t>
      </w:r>
      <w:r w:rsidRPr="009532A1">
        <w:rPr>
          <w:rFonts w:ascii="Times New Roman" w:hAnsi="Times New Roman" w:cs="Times New Roman"/>
          <w:sz w:val="24"/>
          <w:szCs w:val="24"/>
        </w:rPr>
        <w:t xml:space="preserve"> на ул. </w:t>
      </w:r>
      <w:r>
        <w:rPr>
          <w:rFonts w:ascii="Times New Roman" w:hAnsi="Times New Roman" w:cs="Times New Roman"/>
          <w:sz w:val="24"/>
          <w:szCs w:val="24"/>
        </w:rPr>
        <w:t xml:space="preserve">Титова, 19  </w:t>
      </w:r>
      <w:r w:rsidR="006372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155F" w:rsidRPr="0084155F" w:rsidRDefault="0084155F" w:rsidP="0084155F">
      <w:pPr>
        <w:tabs>
          <w:tab w:val="left" w:pos="247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155F">
        <w:rPr>
          <w:rFonts w:ascii="Times New Roman" w:hAnsi="Times New Roman" w:cs="Times New Roman"/>
          <w:b/>
          <w:sz w:val="24"/>
          <w:szCs w:val="24"/>
        </w:rPr>
        <w:t>51.1(2)</w:t>
      </w:r>
    </w:p>
    <w:p w:rsidR="0084155F" w:rsidRDefault="0084155F" w:rsidP="0086269F">
      <w:pPr>
        <w:tabs>
          <w:tab w:val="left" w:pos="24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4155F">
        <w:rPr>
          <w:rFonts w:ascii="Times New Roman" w:hAnsi="Times New Roman" w:cs="Times New Roman"/>
          <w:b/>
          <w:sz w:val="24"/>
          <w:szCs w:val="24"/>
        </w:rPr>
        <w:t>Ш 13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55F">
        <w:rPr>
          <w:rFonts w:ascii="Times New Roman" w:hAnsi="Times New Roman" w:cs="Times New Roman"/>
          <w:sz w:val="24"/>
          <w:szCs w:val="24"/>
        </w:rPr>
        <w:t xml:space="preserve"> Шабунин 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55F">
        <w:rPr>
          <w:rFonts w:ascii="Times New Roman" w:hAnsi="Times New Roman" w:cs="Times New Roman"/>
          <w:sz w:val="24"/>
          <w:szCs w:val="24"/>
        </w:rPr>
        <w:t>Симуляционное обучение: руководство  /  А.В. Шабунин</w:t>
      </w:r>
      <w:r>
        <w:rPr>
          <w:rFonts w:ascii="Times New Roman" w:hAnsi="Times New Roman" w:cs="Times New Roman"/>
          <w:sz w:val="24"/>
          <w:szCs w:val="24"/>
        </w:rPr>
        <w:t>, Ю.И. Логвинов. – М.: ГЭОТАР-</w:t>
      </w:r>
      <w:r w:rsidRPr="0084155F">
        <w:rPr>
          <w:rFonts w:ascii="Times New Roman" w:hAnsi="Times New Roman" w:cs="Times New Roman"/>
          <w:sz w:val="24"/>
          <w:szCs w:val="24"/>
        </w:rPr>
        <w:t>Медиа, 2018. – 792 с.: ил .</w:t>
      </w:r>
    </w:p>
    <w:p w:rsidR="0084155F" w:rsidRDefault="0084155F" w:rsidP="0086269F">
      <w:pPr>
        <w:tabs>
          <w:tab w:val="left" w:pos="6738"/>
        </w:tabs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читальный зал</w:t>
      </w:r>
      <w:r w:rsidRPr="009532A1">
        <w:rPr>
          <w:rFonts w:ascii="Times New Roman" w:hAnsi="Times New Roman" w:cs="Times New Roman"/>
          <w:sz w:val="24"/>
          <w:szCs w:val="24"/>
        </w:rPr>
        <w:t xml:space="preserve"> библиотеки на ул. Д. Донского, 23а.</w:t>
      </w:r>
    </w:p>
    <w:p w:rsidR="0086269F" w:rsidRDefault="0086269F" w:rsidP="0086269F">
      <w:pPr>
        <w:tabs>
          <w:tab w:val="left" w:pos="6738"/>
        </w:tabs>
        <w:spacing w:after="0"/>
        <w:ind w:left="2835"/>
        <w:rPr>
          <w:rFonts w:ascii="Times New Roman" w:hAnsi="Times New Roman" w:cs="Times New Roman"/>
          <w:sz w:val="24"/>
          <w:szCs w:val="24"/>
        </w:rPr>
      </w:pPr>
    </w:p>
    <w:p w:rsidR="00DE169B" w:rsidRDefault="00DE169B" w:rsidP="0086269F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993">
        <w:rPr>
          <w:rFonts w:ascii="Times New Roman" w:hAnsi="Times New Roman" w:cs="Times New Roman"/>
          <w:b/>
          <w:sz w:val="28"/>
          <w:szCs w:val="28"/>
        </w:rPr>
        <w:lastRenderedPageBreak/>
        <w:t>Гуманитарные науки</w:t>
      </w:r>
    </w:p>
    <w:p w:rsidR="0086269F" w:rsidRPr="00414AC4" w:rsidRDefault="0086269F" w:rsidP="0086269F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65.29</w:t>
      </w:r>
    </w:p>
    <w:p w:rsidR="0086269F" w:rsidRPr="00414AC4" w:rsidRDefault="0086269F" w:rsidP="0086269F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 </w:t>
      </w:r>
      <w:r w:rsidRPr="00414AC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Бурнаше</w:t>
      </w:r>
      <w:r w:rsidRPr="00414AC4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 xml:space="preserve"> Э.П</w:t>
      </w:r>
      <w:r w:rsidRPr="00414AC4">
        <w:rPr>
          <w:rFonts w:ascii="Times New Roman" w:hAnsi="Times New Roman" w:cs="Times New Roman"/>
          <w:sz w:val="24"/>
          <w:szCs w:val="24"/>
        </w:rPr>
        <w:t xml:space="preserve">. Основы </w:t>
      </w:r>
      <w:r>
        <w:rPr>
          <w:rFonts w:ascii="Times New Roman" w:hAnsi="Times New Roman" w:cs="Times New Roman"/>
          <w:sz w:val="24"/>
          <w:szCs w:val="24"/>
        </w:rPr>
        <w:t>бережливого производства</w:t>
      </w:r>
      <w:r w:rsidRPr="00414A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для СПО / Э.П. Бурнашева</w:t>
      </w:r>
      <w:r w:rsidRPr="00414AC4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– 3-е изд. - СПб: Лань, 2024. – 7</w:t>
      </w:r>
      <w:r w:rsidRPr="00414AC4">
        <w:rPr>
          <w:rFonts w:ascii="Times New Roman" w:hAnsi="Times New Roman" w:cs="Times New Roman"/>
          <w:sz w:val="24"/>
          <w:szCs w:val="24"/>
        </w:rPr>
        <w:t xml:space="preserve">6 с.: ил. </w:t>
      </w:r>
    </w:p>
    <w:p w:rsidR="0086269F" w:rsidRPr="00414AC4" w:rsidRDefault="0086269F" w:rsidP="0086269F">
      <w:pPr>
        <w:tabs>
          <w:tab w:val="left" w:pos="6738"/>
        </w:tabs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414AC4">
        <w:rPr>
          <w:rFonts w:ascii="Times New Roman" w:hAnsi="Times New Roman" w:cs="Times New Roman"/>
          <w:sz w:val="24"/>
          <w:szCs w:val="24"/>
        </w:rPr>
        <w:t xml:space="preserve"> экз. – учебный отдел  библиотеки на ул. Д. Донского, 23а</w:t>
      </w:r>
    </w:p>
    <w:p w:rsidR="0086269F" w:rsidRPr="0086269F" w:rsidRDefault="0086269F" w:rsidP="0086269F">
      <w:pPr>
        <w:tabs>
          <w:tab w:val="left" w:pos="6738"/>
        </w:tabs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14AC4">
        <w:rPr>
          <w:rFonts w:ascii="Times New Roman" w:hAnsi="Times New Roman" w:cs="Times New Roman"/>
          <w:sz w:val="24"/>
          <w:szCs w:val="24"/>
        </w:rPr>
        <w:t xml:space="preserve"> экз.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AC4">
        <w:rPr>
          <w:rFonts w:ascii="Times New Roman" w:hAnsi="Times New Roman" w:cs="Times New Roman"/>
          <w:sz w:val="24"/>
          <w:szCs w:val="24"/>
        </w:rPr>
        <w:t>библ</w:t>
      </w:r>
      <w:r>
        <w:rPr>
          <w:rFonts w:ascii="Times New Roman" w:hAnsi="Times New Roman" w:cs="Times New Roman"/>
          <w:sz w:val="24"/>
          <w:szCs w:val="24"/>
        </w:rPr>
        <w:t>иотека</w:t>
      </w:r>
      <w:r w:rsidRPr="00414AC4">
        <w:rPr>
          <w:rFonts w:ascii="Times New Roman" w:hAnsi="Times New Roman" w:cs="Times New Roman"/>
          <w:sz w:val="24"/>
          <w:szCs w:val="24"/>
        </w:rPr>
        <w:t xml:space="preserve"> на ул. Титова, 19  </w:t>
      </w:r>
    </w:p>
    <w:p w:rsidR="00A86672" w:rsidRPr="00A86672" w:rsidRDefault="00A86672" w:rsidP="00A86672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672">
        <w:rPr>
          <w:rFonts w:ascii="Times New Roman" w:hAnsi="Times New Roman" w:cs="Times New Roman"/>
          <w:b/>
          <w:sz w:val="24"/>
          <w:szCs w:val="24"/>
        </w:rPr>
        <w:t>81</w:t>
      </w:r>
    </w:p>
    <w:p w:rsidR="00A86672" w:rsidRPr="00A86672" w:rsidRDefault="00A86672" w:rsidP="00A8667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6672">
        <w:rPr>
          <w:rFonts w:ascii="Times New Roman" w:hAnsi="Times New Roman" w:cs="Times New Roman"/>
          <w:b/>
          <w:sz w:val="24"/>
          <w:szCs w:val="24"/>
        </w:rPr>
        <w:t>Г 70</w:t>
      </w:r>
      <w:r w:rsidRPr="00A86672">
        <w:rPr>
          <w:rFonts w:ascii="Times New Roman" w:hAnsi="Times New Roman" w:cs="Times New Roman"/>
          <w:sz w:val="24"/>
          <w:szCs w:val="24"/>
        </w:rPr>
        <w:t xml:space="preserve"> Городкова Ю.И. Латинский язык (для медицинских и фармацевтических колледжей и училищ): учебник для СПО / Ю.И. Городкова. – 27-е изд., стер.  </w:t>
      </w:r>
      <w:r w:rsidR="0086269F">
        <w:rPr>
          <w:rFonts w:ascii="Times New Roman" w:hAnsi="Times New Roman" w:cs="Times New Roman"/>
          <w:sz w:val="24"/>
          <w:szCs w:val="24"/>
        </w:rPr>
        <w:t>–</w:t>
      </w:r>
      <w:r w:rsidRPr="00A86672">
        <w:rPr>
          <w:rFonts w:ascii="Times New Roman" w:hAnsi="Times New Roman" w:cs="Times New Roman"/>
          <w:sz w:val="24"/>
          <w:szCs w:val="24"/>
        </w:rPr>
        <w:t xml:space="preserve"> М</w:t>
      </w:r>
      <w:r w:rsidR="0086269F">
        <w:rPr>
          <w:rFonts w:ascii="Times New Roman" w:hAnsi="Times New Roman" w:cs="Times New Roman"/>
          <w:sz w:val="24"/>
          <w:szCs w:val="24"/>
        </w:rPr>
        <w:t>.</w:t>
      </w:r>
      <w:r w:rsidRPr="00A86672">
        <w:rPr>
          <w:rFonts w:ascii="Times New Roman" w:hAnsi="Times New Roman" w:cs="Times New Roman"/>
          <w:sz w:val="24"/>
          <w:szCs w:val="24"/>
        </w:rPr>
        <w:t>: КНОРУС, 2024. – 771 с. –  (Среднее медицинское образование).</w:t>
      </w:r>
    </w:p>
    <w:p w:rsidR="00A86672" w:rsidRPr="00A86672" w:rsidRDefault="00F53009" w:rsidP="0086269F">
      <w:pPr>
        <w:tabs>
          <w:tab w:val="left" w:pos="6738"/>
        </w:tabs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86672">
        <w:rPr>
          <w:rFonts w:ascii="Times New Roman" w:hAnsi="Times New Roman" w:cs="Times New Roman"/>
          <w:sz w:val="24"/>
          <w:szCs w:val="24"/>
        </w:rPr>
        <w:t>5</w:t>
      </w:r>
      <w:r w:rsidR="00A86672" w:rsidRPr="00A86672">
        <w:rPr>
          <w:rFonts w:ascii="Times New Roman" w:hAnsi="Times New Roman" w:cs="Times New Roman"/>
          <w:sz w:val="24"/>
          <w:szCs w:val="24"/>
        </w:rPr>
        <w:t xml:space="preserve"> экз. – учебный отдел  библиотеки на ул. Д. Д</w:t>
      </w:r>
      <w:r w:rsidR="0086269F">
        <w:rPr>
          <w:rFonts w:ascii="Times New Roman" w:hAnsi="Times New Roman" w:cs="Times New Roman"/>
          <w:sz w:val="24"/>
          <w:szCs w:val="24"/>
        </w:rPr>
        <w:t>онского, 23а</w:t>
      </w:r>
    </w:p>
    <w:p w:rsidR="00A86672" w:rsidRPr="00414AC4" w:rsidRDefault="00A86672" w:rsidP="0086269F">
      <w:pPr>
        <w:tabs>
          <w:tab w:val="left" w:pos="6738"/>
        </w:tabs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A86672">
        <w:rPr>
          <w:rFonts w:ascii="Times New Roman" w:hAnsi="Times New Roman" w:cs="Times New Roman"/>
          <w:sz w:val="24"/>
          <w:szCs w:val="24"/>
        </w:rPr>
        <w:t xml:space="preserve"> экз. –</w:t>
      </w:r>
      <w:r w:rsidR="00213AC4">
        <w:rPr>
          <w:rFonts w:ascii="Times New Roman" w:hAnsi="Times New Roman" w:cs="Times New Roman"/>
          <w:sz w:val="24"/>
          <w:szCs w:val="24"/>
        </w:rPr>
        <w:t xml:space="preserve"> библиотека</w:t>
      </w:r>
      <w:r w:rsidR="0086269F">
        <w:rPr>
          <w:rFonts w:ascii="Times New Roman" w:hAnsi="Times New Roman" w:cs="Times New Roman"/>
          <w:sz w:val="24"/>
          <w:szCs w:val="24"/>
        </w:rPr>
        <w:t xml:space="preserve"> на ул. Титова, 19</w:t>
      </w:r>
      <w:r w:rsidRPr="00A866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689E" w:rsidRPr="00F0324E" w:rsidRDefault="00A5689E" w:rsidP="00A5689E">
      <w:pPr>
        <w:tabs>
          <w:tab w:val="left" w:pos="207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24E">
        <w:rPr>
          <w:rFonts w:ascii="Times New Roman" w:hAnsi="Times New Roman" w:cs="Times New Roman"/>
          <w:b/>
          <w:sz w:val="24"/>
          <w:szCs w:val="24"/>
        </w:rPr>
        <w:t>81</w:t>
      </w:r>
    </w:p>
    <w:p w:rsidR="00A5689E" w:rsidRDefault="00A5689E" w:rsidP="00A5689E">
      <w:pPr>
        <w:tabs>
          <w:tab w:val="left" w:pos="207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0324E">
        <w:rPr>
          <w:rFonts w:ascii="Times New Roman" w:hAnsi="Times New Roman" w:cs="Times New Roman"/>
          <w:b/>
          <w:sz w:val="24"/>
          <w:szCs w:val="24"/>
        </w:rPr>
        <w:t>К 59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24E">
        <w:rPr>
          <w:rFonts w:ascii="Times New Roman" w:hAnsi="Times New Roman" w:cs="Times New Roman"/>
          <w:sz w:val="24"/>
          <w:szCs w:val="24"/>
        </w:rPr>
        <w:t>Козырева Л.Г.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24E">
        <w:rPr>
          <w:rFonts w:ascii="Times New Roman" w:hAnsi="Times New Roman" w:cs="Times New Roman"/>
          <w:sz w:val="24"/>
          <w:szCs w:val="24"/>
        </w:rPr>
        <w:t>Английский язык для медицинских колледжей и училищ / Л.Г. Козырева, Т.В. Шад</w:t>
      </w:r>
      <w:r>
        <w:rPr>
          <w:rFonts w:ascii="Times New Roman" w:hAnsi="Times New Roman" w:cs="Times New Roman"/>
          <w:sz w:val="24"/>
          <w:szCs w:val="24"/>
        </w:rPr>
        <w:t>ская. - Ростов н/Д: Феникс, 2024</w:t>
      </w:r>
      <w:r w:rsidRPr="00F0324E">
        <w:rPr>
          <w:rFonts w:ascii="Times New Roman" w:hAnsi="Times New Roman" w:cs="Times New Roman"/>
          <w:sz w:val="24"/>
          <w:szCs w:val="24"/>
        </w:rPr>
        <w:t>. – 329 с. – (Среднее медицинское образование).</w:t>
      </w:r>
    </w:p>
    <w:p w:rsidR="00F0324E" w:rsidRPr="006108E1" w:rsidRDefault="00A5689E" w:rsidP="0086269F">
      <w:pPr>
        <w:tabs>
          <w:tab w:val="left" w:pos="6738"/>
        </w:tabs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3D7F">
        <w:rPr>
          <w:rFonts w:ascii="Times New Roman" w:hAnsi="Times New Roman" w:cs="Times New Roman"/>
          <w:sz w:val="24"/>
          <w:szCs w:val="24"/>
        </w:rPr>
        <w:t>03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учебный отдел </w:t>
      </w:r>
      <w:r w:rsidRPr="009532A1">
        <w:rPr>
          <w:rFonts w:ascii="Times New Roman" w:hAnsi="Times New Roman" w:cs="Times New Roman"/>
          <w:sz w:val="24"/>
          <w:szCs w:val="24"/>
        </w:rPr>
        <w:t xml:space="preserve"> биб</w:t>
      </w:r>
      <w:r w:rsidR="0086269F">
        <w:rPr>
          <w:rFonts w:ascii="Times New Roman" w:hAnsi="Times New Roman" w:cs="Times New Roman"/>
          <w:sz w:val="24"/>
          <w:szCs w:val="24"/>
        </w:rPr>
        <w:t>лиотеки на ул. Д. Донского, 23а</w:t>
      </w:r>
      <w:r w:rsidRPr="008A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0F0E" w:rsidRPr="00414AC4" w:rsidRDefault="00B10F0E" w:rsidP="00B10F0E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65</w:t>
      </w:r>
    </w:p>
    <w:p w:rsidR="00B10F0E" w:rsidRPr="00414AC4" w:rsidRDefault="000B18C2" w:rsidP="00B10F0E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B10F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89</w:t>
      </w:r>
      <w:r w:rsidR="00B10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Фрицлер А.В. </w:t>
      </w:r>
      <w:r w:rsidR="0011199C">
        <w:rPr>
          <w:rFonts w:ascii="Times New Roman" w:hAnsi="Times New Roman" w:cs="Times New Roman"/>
          <w:sz w:val="24"/>
          <w:szCs w:val="24"/>
        </w:rPr>
        <w:t>Основы финансовой грамотности</w:t>
      </w:r>
      <w:r w:rsidR="00B10F0E" w:rsidRPr="00B10F0E">
        <w:rPr>
          <w:rFonts w:ascii="Times New Roman" w:hAnsi="Times New Roman" w:cs="Times New Roman"/>
          <w:sz w:val="24"/>
          <w:szCs w:val="24"/>
        </w:rPr>
        <w:t xml:space="preserve">: учебник для </w:t>
      </w:r>
      <w:r w:rsidR="00B10F0E">
        <w:rPr>
          <w:rFonts w:ascii="Times New Roman" w:hAnsi="Times New Roman" w:cs="Times New Roman"/>
          <w:sz w:val="24"/>
          <w:szCs w:val="24"/>
        </w:rPr>
        <w:t>СПО / А.В. Фрицлер, Е.А. Тарханова. –</w:t>
      </w:r>
      <w:r w:rsidR="00B10F0E" w:rsidRPr="00B10F0E">
        <w:rPr>
          <w:rFonts w:ascii="Times New Roman" w:hAnsi="Times New Roman" w:cs="Times New Roman"/>
          <w:sz w:val="24"/>
          <w:szCs w:val="24"/>
        </w:rPr>
        <w:t xml:space="preserve"> 2-</w:t>
      </w:r>
      <w:r w:rsidR="0086269F">
        <w:rPr>
          <w:rFonts w:ascii="Times New Roman" w:hAnsi="Times New Roman" w:cs="Times New Roman"/>
          <w:sz w:val="24"/>
          <w:szCs w:val="24"/>
        </w:rPr>
        <w:t>е изд., перераб. и доп. – М.</w:t>
      </w:r>
      <w:r w:rsidR="00B10F0E">
        <w:rPr>
          <w:rFonts w:ascii="Times New Roman" w:hAnsi="Times New Roman" w:cs="Times New Roman"/>
          <w:sz w:val="24"/>
          <w:szCs w:val="24"/>
        </w:rPr>
        <w:t>: Юрайт, 2024. –</w:t>
      </w:r>
      <w:r w:rsidR="00B10F0E" w:rsidRPr="00B10F0E">
        <w:rPr>
          <w:rFonts w:ascii="Times New Roman" w:hAnsi="Times New Roman" w:cs="Times New Roman"/>
          <w:sz w:val="24"/>
          <w:szCs w:val="24"/>
        </w:rPr>
        <w:t xml:space="preserve"> 148 с</w:t>
      </w:r>
      <w:r w:rsidR="007A6D0C">
        <w:rPr>
          <w:rFonts w:ascii="Times New Roman" w:hAnsi="Times New Roman" w:cs="Times New Roman"/>
          <w:sz w:val="24"/>
          <w:szCs w:val="24"/>
        </w:rPr>
        <w:t>.</w:t>
      </w:r>
    </w:p>
    <w:p w:rsidR="00B10F0E" w:rsidRPr="00414AC4" w:rsidRDefault="00B10F0E" w:rsidP="0086269F">
      <w:pPr>
        <w:tabs>
          <w:tab w:val="left" w:pos="6738"/>
        </w:tabs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414AC4">
        <w:rPr>
          <w:rFonts w:ascii="Times New Roman" w:hAnsi="Times New Roman" w:cs="Times New Roman"/>
          <w:sz w:val="24"/>
          <w:szCs w:val="24"/>
        </w:rPr>
        <w:t xml:space="preserve"> экз. – учебный отдел  библиотеки на ул. Д. Донского, 23а</w:t>
      </w:r>
    </w:p>
    <w:p w:rsidR="00B10F0E" w:rsidRDefault="00B10F0E" w:rsidP="0086269F">
      <w:pPr>
        <w:tabs>
          <w:tab w:val="left" w:pos="6738"/>
        </w:tabs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14AC4">
        <w:rPr>
          <w:rFonts w:ascii="Times New Roman" w:hAnsi="Times New Roman" w:cs="Times New Roman"/>
          <w:sz w:val="24"/>
          <w:szCs w:val="24"/>
        </w:rPr>
        <w:t xml:space="preserve"> экз.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AC4">
        <w:rPr>
          <w:rFonts w:ascii="Times New Roman" w:hAnsi="Times New Roman" w:cs="Times New Roman"/>
          <w:sz w:val="24"/>
          <w:szCs w:val="24"/>
        </w:rPr>
        <w:t>библ</w:t>
      </w:r>
      <w:r>
        <w:rPr>
          <w:rFonts w:ascii="Times New Roman" w:hAnsi="Times New Roman" w:cs="Times New Roman"/>
          <w:sz w:val="24"/>
          <w:szCs w:val="24"/>
        </w:rPr>
        <w:t>иотека</w:t>
      </w:r>
      <w:r w:rsidRPr="00414AC4">
        <w:rPr>
          <w:rFonts w:ascii="Times New Roman" w:hAnsi="Times New Roman" w:cs="Times New Roman"/>
          <w:sz w:val="24"/>
          <w:szCs w:val="24"/>
        </w:rPr>
        <w:t xml:space="preserve"> на ул. Титова, 19  </w:t>
      </w:r>
    </w:p>
    <w:p w:rsidR="00DE169B" w:rsidRPr="006108E1" w:rsidRDefault="00DE169B" w:rsidP="006108E1"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</w:p>
    <w:p w:rsidR="00DE169B" w:rsidRPr="00DE169B" w:rsidRDefault="00DE169B" w:rsidP="00DE169B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22E28" w:rsidRPr="008460E3" w:rsidRDefault="00422E28" w:rsidP="00422E2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Pr="008460E3">
        <w:rPr>
          <w:rFonts w:ascii="Times New Roman" w:hAnsi="Times New Roman" w:cs="Times New Roman"/>
          <w:sz w:val="24"/>
        </w:rPr>
        <w:t xml:space="preserve">Заведующая библиотекой                                       </w:t>
      </w:r>
      <w:r w:rsidR="00423E0C">
        <w:rPr>
          <w:rFonts w:ascii="Times New Roman" w:hAnsi="Times New Roman" w:cs="Times New Roman"/>
          <w:sz w:val="24"/>
        </w:rPr>
        <w:t xml:space="preserve">                      Я. А. Ваулина</w:t>
      </w:r>
    </w:p>
    <w:p w:rsidR="00422E28" w:rsidRPr="008460E3" w:rsidRDefault="00422E28" w:rsidP="00422E28">
      <w:pPr>
        <w:pStyle w:val="a3"/>
        <w:rPr>
          <w:rFonts w:ascii="Times New Roman" w:hAnsi="Times New Roman" w:cs="Times New Roman"/>
          <w:sz w:val="20"/>
        </w:rPr>
      </w:pPr>
      <w:r w:rsidRPr="008460E3">
        <w:rPr>
          <w:rFonts w:ascii="Times New Roman" w:hAnsi="Times New Roman" w:cs="Times New Roman"/>
          <w:sz w:val="24"/>
        </w:rPr>
        <w:tab/>
        <w:t xml:space="preserve">      </w:t>
      </w:r>
      <w:r w:rsidRPr="008460E3">
        <w:rPr>
          <w:rFonts w:ascii="Times New Roman" w:hAnsi="Times New Roman" w:cs="Times New Roman"/>
          <w:sz w:val="20"/>
        </w:rPr>
        <w:t>тел. раб.  226-72-19</w:t>
      </w:r>
    </w:p>
    <w:p w:rsidR="00422E28" w:rsidRPr="008460E3" w:rsidRDefault="00422E28" w:rsidP="00422E28">
      <w:pPr>
        <w:pStyle w:val="a3"/>
        <w:rPr>
          <w:rFonts w:ascii="Times New Roman" w:hAnsi="Times New Roman" w:cs="Times New Roman"/>
          <w:sz w:val="20"/>
        </w:rPr>
      </w:pPr>
      <w:r w:rsidRPr="008460E3">
        <w:rPr>
          <w:rFonts w:ascii="Times New Roman" w:hAnsi="Times New Roman" w:cs="Times New Roman"/>
          <w:sz w:val="20"/>
        </w:rPr>
        <w:t xml:space="preserve">                  </w:t>
      </w:r>
      <w:r>
        <w:rPr>
          <w:rFonts w:ascii="Times New Roman" w:hAnsi="Times New Roman" w:cs="Times New Roman"/>
          <w:sz w:val="20"/>
        </w:rPr>
        <w:t xml:space="preserve">    </w:t>
      </w:r>
    </w:p>
    <w:p w:rsidR="00D45DB8" w:rsidRDefault="00D45DB8"/>
    <w:sectPr w:rsidR="00D45DB8" w:rsidSect="003F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DB2" w:rsidRDefault="00F60DB2" w:rsidP="00521FC9">
      <w:pPr>
        <w:spacing w:after="0" w:line="240" w:lineRule="auto"/>
      </w:pPr>
      <w:r>
        <w:separator/>
      </w:r>
    </w:p>
  </w:endnote>
  <w:endnote w:type="continuationSeparator" w:id="1">
    <w:p w:rsidR="00F60DB2" w:rsidRDefault="00F60DB2" w:rsidP="0052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DB2" w:rsidRDefault="00F60DB2" w:rsidP="00521FC9">
      <w:pPr>
        <w:spacing w:after="0" w:line="240" w:lineRule="auto"/>
      </w:pPr>
      <w:r>
        <w:separator/>
      </w:r>
    </w:p>
  </w:footnote>
  <w:footnote w:type="continuationSeparator" w:id="1">
    <w:p w:rsidR="00F60DB2" w:rsidRDefault="00F60DB2" w:rsidP="00521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2E28"/>
    <w:rsid w:val="000115EB"/>
    <w:rsid w:val="000119D5"/>
    <w:rsid w:val="00025AA7"/>
    <w:rsid w:val="00080853"/>
    <w:rsid w:val="00083A2B"/>
    <w:rsid w:val="00083B56"/>
    <w:rsid w:val="00085D1C"/>
    <w:rsid w:val="00093364"/>
    <w:rsid w:val="00097418"/>
    <w:rsid w:val="000A0F4D"/>
    <w:rsid w:val="000A5616"/>
    <w:rsid w:val="000B18C2"/>
    <w:rsid w:val="000E5442"/>
    <w:rsid w:val="000E6A1F"/>
    <w:rsid w:val="000F2214"/>
    <w:rsid w:val="000F6FD1"/>
    <w:rsid w:val="0011199C"/>
    <w:rsid w:val="00115CE3"/>
    <w:rsid w:val="00115DAF"/>
    <w:rsid w:val="00160DD8"/>
    <w:rsid w:val="00171077"/>
    <w:rsid w:val="0017706C"/>
    <w:rsid w:val="00192E21"/>
    <w:rsid w:val="001C3829"/>
    <w:rsid w:val="001F38BA"/>
    <w:rsid w:val="00213AC4"/>
    <w:rsid w:val="002144E9"/>
    <w:rsid w:val="002339C1"/>
    <w:rsid w:val="00237960"/>
    <w:rsid w:val="002518FD"/>
    <w:rsid w:val="00254639"/>
    <w:rsid w:val="002628BC"/>
    <w:rsid w:val="00272C97"/>
    <w:rsid w:val="00287C11"/>
    <w:rsid w:val="002950E1"/>
    <w:rsid w:val="002E4464"/>
    <w:rsid w:val="002E54B4"/>
    <w:rsid w:val="003149CE"/>
    <w:rsid w:val="00314CBE"/>
    <w:rsid w:val="00323102"/>
    <w:rsid w:val="00323B8C"/>
    <w:rsid w:val="00336997"/>
    <w:rsid w:val="003474FC"/>
    <w:rsid w:val="00367D64"/>
    <w:rsid w:val="00370FD6"/>
    <w:rsid w:val="00391A34"/>
    <w:rsid w:val="003B4025"/>
    <w:rsid w:val="003B78BB"/>
    <w:rsid w:val="003C2C3F"/>
    <w:rsid w:val="003D056B"/>
    <w:rsid w:val="003F5898"/>
    <w:rsid w:val="003F6F77"/>
    <w:rsid w:val="00401ABA"/>
    <w:rsid w:val="00414AC4"/>
    <w:rsid w:val="004168DD"/>
    <w:rsid w:val="00422E28"/>
    <w:rsid w:val="00423E0C"/>
    <w:rsid w:val="00427EAB"/>
    <w:rsid w:val="004337C6"/>
    <w:rsid w:val="00447B93"/>
    <w:rsid w:val="00463517"/>
    <w:rsid w:val="004706A0"/>
    <w:rsid w:val="004736E4"/>
    <w:rsid w:val="004A07D9"/>
    <w:rsid w:val="004B145E"/>
    <w:rsid w:val="004C3C74"/>
    <w:rsid w:val="004E3138"/>
    <w:rsid w:val="004E55E2"/>
    <w:rsid w:val="004F2996"/>
    <w:rsid w:val="004F519E"/>
    <w:rsid w:val="00506EB7"/>
    <w:rsid w:val="00507294"/>
    <w:rsid w:val="005158DB"/>
    <w:rsid w:val="00521CDA"/>
    <w:rsid w:val="00521FC9"/>
    <w:rsid w:val="00546D1F"/>
    <w:rsid w:val="005654F7"/>
    <w:rsid w:val="00566B40"/>
    <w:rsid w:val="00572B84"/>
    <w:rsid w:val="00572DB3"/>
    <w:rsid w:val="00574E9E"/>
    <w:rsid w:val="00577EB2"/>
    <w:rsid w:val="005A2C0E"/>
    <w:rsid w:val="005C31B7"/>
    <w:rsid w:val="005D02D2"/>
    <w:rsid w:val="005D2D67"/>
    <w:rsid w:val="00603E69"/>
    <w:rsid w:val="00607D46"/>
    <w:rsid w:val="006108E1"/>
    <w:rsid w:val="006119B8"/>
    <w:rsid w:val="006213F3"/>
    <w:rsid w:val="00623A9E"/>
    <w:rsid w:val="0063723E"/>
    <w:rsid w:val="006378EE"/>
    <w:rsid w:val="006411C0"/>
    <w:rsid w:val="006546FE"/>
    <w:rsid w:val="00675DA0"/>
    <w:rsid w:val="00680BCC"/>
    <w:rsid w:val="006946C9"/>
    <w:rsid w:val="006C3777"/>
    <w:rsid w:val="006F548E"/>
    <w:rsid w:val="006F6C99"/>
    <w:rsid w:val="00716278"/>
    <w:rsid w:val="007230D0"/>
    <w:rsid w:val="0072649E"/>
    <w:rsid w:val="007654E6"/>
    <w:rsid w:val="007658D2"/>
    <w:rsid w:val="00767EFC"/>
    <w:rsid w:val="007978C2"/>
    <w:rsid w:val="007A582D"/>
    <w:rsid w:val="007A59F0"/>
    <w:rsid w:val="007A6D0C"/>
    <w:rsid w:val="007B0211"/>
    <w:rsid w:val="007D252B"/>
    <w:rsid w:val="007E77EF"/>
    <w:rsid w:val="007F155E"/>
    <w:rsid w:val="00801DE5"/>
    <w:rsid w:val="0080310D"/>
    <w:rsid w:val="00810CB1"/>
    <w:rsid w:val="00817261"/>
    <w:rsid w:val="00825ECA"/>
    <w:rsid w:val="0084155F"/>
    <w:rsid w:val="008419F0"/>
    <w:rsid w:val="00843162"/>
    <w:rsid w:val="00847580"/>
    <w:rsid w:val="00847CEA"/>
    <w:rsid w:val="00853D7F"/>
    <w:rsid w:val="00854D5F"/>
    <w:rsid w:val="0086269F"/>
    <w:rsid w:val="00867B1D"/>
    <w:rsid w:val="00885300"/>
    <w:rsid w:val="00893C54"/>
    <w:rsid w:val="008A07E9"/>
    <w:rsid w:val="008A198E"/>
    <w:rsid w:val="008A7EAB"/>
    <w:rsid w:val="008B6829"/>
    <w:rsid w:val="008D26CB"/>
    <w:rsid w:val="008D50BF"/>
    <w:rsid w:val="008E6D0F"/>
    <w:rsid w:val="008E75FA"/>
    <w:rsid w:val="008F3C9D"/>
    <w:rsid w:val="008F6DD8"/>
    <w:rsid w:val="00916772"/>
    <w:rsid w:val="009310C9"/>
    <w:rsid w:val="00942C73"/>
    <w:rsid w:val="00945A79"/>
    <w:rsid w:val="00945AB9"/>
    <w:rsid w:val="00982E3B"/>
    <w:rsid w:val="009A7532"/>
    <w:rsid w:val="009B68BE"/>
    <w:rsid w:val="009E3C82"/>
    <w:rsid w:val="00A2486A"/>
    <w:rsid w:val="00A4195C"/>
    <w:rsid w:val="00A45BCF"/>
    <w:rsid w:val="00A5689E"/>
    <w:rsid w:val="00A61BCC"/>
    <w:rsid w:val="00A63833"/>
    <w:rsid w:val="00A72E00"/>
    <w:rsid w:val="00A76F2D"/>
    <w:rsid w:val="00A86672"/>
    <w:rsid w:val="00AA29FA"/>
    <w:rsid w:val="00AB676B"/>
    <w:rsid w:val="00AC5875"/>
    <w:rsid w:val="00AD017E"/>
    <w:rsid w:val="00AD3610"/>
    <w:rsid w:val="00AD3FDA"/>
    <w:rsid w:val="00AD48CE"/>
    <w:rsid w:val="00AF48E2"/>
    <w:rsid w:val="00AF510E"/>
    <w:rsid w:val="00B03BBA"/>
    <w:rsid w:val="00B10F0E"/>
    <w:rsid w:val="00B218CD"/>
    <w:rsid w:val="00B312FD"/>
    <w:rsid w:val="00B3765C"/>
    <w:rsid w:val="00B37E0C"/>
    <w:rsid w:val="00B54C79"/>
    <w:rsid w:val="00B5593A"/>
    <w:rsid w:val="00B560E1"/>
    <w:rsid w:val="00B57F97"/>
    <w:rsid w:val="00B709CE"/>
    <w:rsid w:val="00B910AA"/>
    <w:rsid w:val="00B925B5"/>
    <w:rsid w:val="00B926B2"/>
    <w:rsid w:val="00BA798C"/>
    <w:rsid w:val="00BB2284"/>
    <w:rsid w:val="00BC4ACF"/>
    <w:rsid w:val="00C00F71"/>
    <w:rsid w:val="00C0558C"/>
    <w:rsid w:val="00C32662"/>
    <w:rsid w:val="00C36E5E"/>
    <w:rsid w:val="00C52EE0"/>
    <w:rsid w:val="00C6171C"/>
    <w:rsid w:val="00C72BE3"/>
    <w:rsid w:val="00CA0F5E"/>
    <w:rsid w:val="00CB14DD"/>
    <w:rsid w:val="00CB3741"/>
    <w:rsid w:val="00CC17B9"/>
    <w:rsid w:val="00CC312A"/>
    <w:rsid w:val="00CC3BEA"/>
    <w:rsid w:val="00CE6C62"/>
    <w:rsid w:val="00D315A3"/>
    <w:rsid w:val="00D32DE8"/>
    <w:rsid w:val="00D36F76"/>
    <w:rsid w:val="00D45DB8"/>
    <w:rsid w:val="00D53E40"/>
    <w:rsid w:val="00D71E88"/>
    <w:rsid w:val="00D9608E"/>
    <w:rsid w:val="00DA27B6"/>
    <w:rsid w:val="00DB38DE"/>
    <w:rsid w:val="00DE1525"/>
    <w:rsid w:val="00DE169B"/>
    <w:rsid w:val="00DF0B0D"/>
    <w:rsid w:val="00DF5648"/>
    <w:rsid w:val="00E22D99"/>
    <w:rsid w:val="00E26DA1"/>
    <w:rsid w:val="00E640E1"/>
    <w:rsid w:val="00EB15AA"/>
    <w:rsid w:val="00EC0EDD"/>
    <w:rsid w:val="00EC66A0"/>
    <w:rsid w:val="00ED42CB"/>
    <w:rsid w:val="00EF3A92"/>
    <w:rsid w:val="00EF3F85"/>
    <w:rsid w:val="00F0324E"/>
    <w:rsid w:val="00F21A07"/>
    <w:rsid w:val="00F35BB3"/>
    <w:rsid w:val="00F40B2E"/>
    <w:rsid w:val="00F53009"/>
    <w:rsid w:val="00F60DB2"/>
    <w:rsid w:val="00F70F51"/>
    <w:rsid w:val="00F82A4E"/>
    <w:rsid w:val="00F82DF2"/>
    <w:rsid w:val="00F82E4E"/>
    <w:rsid w:val="00FB0DE5"/>
    <w:rsid w:val="00FC0D5C"/>
    <w:rsid w:val="00FC200E"/>
    <w:rsid w:val="00FC2375"/>
    <w:rsid w:val="00FC2772"/>
    <w:rsid w:val="00FD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E2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21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1FC9"/>
  </w:style>
  <w:style w:type="paragraph" w:styleId="a6">
    <w:name w:val="footer"/>
    <w:basedOn w:val="a"/>
    <w:link w:val="a7"/>
    <w:uiPriority w:val="99"/>
    <w:semiHidden/>
    <w:unhideWhenUsed/>
    <w:rsid w:val="00521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1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132</cp:revision>
  <cp:lastPrinted>2023-09-22T03:06:00Z</cp:lastPrinted>
  <dcterms:created xsi:type="dcterms:W3CDTF">2022-02-24T02:57:00Z</dcterms:created>
  <dcterms:modified xsi:type="dcterms:W3CDTF">2024-08-21T06:33:00Z</dcterms:modified>
</cp:coreProperties>
</file>