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60" w:rsidRDefault="00FA6360" w:rsidP="00FA6360">
      <w:pPr>
        <w:tabs>
          <w:tab w:val="left" w:pos="308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книг, приобретенных библиотекой для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«Сестринское дело»                                              </w:t>
      </w:r>
      <w:r w:rsidR="007B533C">
        <w:rPr>
          <w:rFonts w:ascii="Times New Roman" w:hAnsi="Times New Roman" w:cs="Times New Roman"/>
          <w:sz w:val="24"/>
          <w:szCs w:val="24"/>
        </w:rPr>
        <w:t>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531"/>
        <w:gridCol w:w="6162"/>
        <w:gridCol w:w="646"/>
        <w:gridCol w:w="996"/>
        <w:gridCol w:w="1236"/>
      </w:tblGrid>
      <w:tr w:rsidR="00FA6360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60" w:rsidRDefault="00FA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0" w:rsidRDefault="00FA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Автор, заглавие</w:t>
            </w:r>
          </w:p>
          <w:p w:rsidR="00FA6360" w:rsidRDefault="00FA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60" w:rsidRDefault="00FA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60" w:rsidRDefault="00FA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60" w:rsidRDefault="00FA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25C6C">
              <w:rPr>
                <w:rFonts w:ascii="Times New Roman" w:hAnsi="Times New Roman" w:cs="Times New Roman"/>
                <w:sz w:val="24"/>
              </w:rPr>
              <w:t>Артемов В.В. История (для всех специальностей СПО): учеб</w:t>
            </w:r>
            <w:proofErr w:type="gramStart"/>
            <w:r w:rsidRPr="00025C6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25C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25C6C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025C6C">
              <w:rPr>
                <w:rFonts w:ascii="Times New Roman" w:hAnsi="Times New Roman" w:cs="Times New Roman"/>
                <w:sz w:val="24"/>
              </w:rPr>
              <w:t xml:space="preserve">ля студ. Учреждений сред. проф. образования / В.В. Артемов, Ю.Н. </w:t>
            </w:r>
            <w:proofErr w:type="spellStart"/>
            <w:r w:rsidRPr="00025C6C">
              <w:rPr>
                <w:rFonts w:ascii="Times New Roman" w:hAnsi="Times New Roman" w:cs="Times New Roman"/>
                <w:sz w:val="24"/>
              </w:rPr>
              <w:t>Лубченков</w:t>
            </w:r>
            <w:proofErr w:type="spellEnd"/>
            <w:r w:rsidRPr="00025C6C">
              <w:rPr>
                <w:rFonts w:ascii="Times New Roman" w:hAnsi="Times New Roman" w:cs="Times New Roman"/>
                <w:sz w:val="24"/>
              </w:rPr>
              <w:t>. – 9-е изд., доп. – М.:</w:t>
            </w:r>
          </w:p>
          <w:p w:rsidR="009E155B" w:rsidRPr="008D30B5" w:rsidRDefault="009E155B" w:rsidP="001C271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025C6C">
              <w:rPr>
                <w:rFonts w:ascii="Times New Roman" w:hAnsi="Times New Roman" w:cs="Times New Roman"/>
                <w:sz w:val="24"/>
              </w:rPr>
              <w:t>Издательский центр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5C6C">
              <w:rPr>
                <w:rFonts w:ascii="Times New Roman" w:hAnsi="Times New Roman" w:cs="Times New Roman"/>
                <w:sz w:val="24"/>
              </w:rPr>
              <w:t xml:space="preserve">«Академия», 2020. – 256 </w:t>
            </w:r>
            <w:proofErr w:type="gramStart"/>
            <w:r w:rsidRPr="00025C6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25C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1C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DE7A3F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527267" w:rsidRDefault="00666247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1C271D">
            <w:pPr>
              <w:tabs>
                <w:tab w:val="left" w:pos="2243"/>
              </w:tabs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</w:pPr>
            <w:r w:rsidRPr="007B6B88">
              <w:rPr>
                <w:rFonts w:ascii="Times New Roman" w:hAnsi="Times New Roman" w:cs="Times New Roman"/>
                <w:sz w:val="24"/>
              </w:rPr>
              <w:t>Виноградов В.М.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6B88">
              <w:rPr>
                <w:rFonts w:ascii="Times New Roman" w:hAnsi="Times New Roman" w:cs="Times New Roman"/>
                <w:sz w:val="24"/>
              </w:rPr>
              <w:t>Фармакология с рецептурой / В.М.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6B88">
              <w:rPr>
                <w:rFonts w:ascii="Times New Roman" w:hAnsi="Times New Roman" w:cs="Times New Roman"/>
                <w:sz w:val="24"/>
              </w:rPr>
              <w:t xml:space="preserve">Виноградов, Е.Б. Каткова. – 7-е изд., </w:t>
            </w:r>
            <w:proofErr w:type="spellStart"/>
            <w:r w:rsidRPr="007B6B88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B6B88">
              <w:rPr>
                <w:rFonts w:ascii="Times New Roman" w:hAnsi="Times New Roman" w:cs="Times New Roman"/>
                <w:sz w:val="24"/>
              </w:rPr>
              <w:t xml:space="preserve">. и доп. – Санкт-Петербург: </w:t>
            </w:r>
            <w:proofErr w:type="spellStart"/>
            <w:r w:rsidRPr="007B6B88">
              <w:rPr>
                <w:rFonts w:ascii="Times New Roman" w:hAnsi="Times New Roman" w:cs="Times New Roman"/>
                <w:sz w:val="24"/>
              </w:rPr>
              <w:t>СпецЛит</w:t>
            </w:r>
            <w:proofErr w:type="spellEnd"/>
            <w:r w:rsidRPr="007B6B88">
              <w:rPr>
                <w:rFonts w:ascii="Times New Roman" w:hAnsi="Times New Roman" w:cs="Times New Roman"/>
                <w:sz w:val="24"/>
              </w:rPr>
              <w:t>, 2019. – 647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1C2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446BEC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527267" w:rsidRDefault="00446BEC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8A5101" w:rsidRDefault="009E155B" w:rsidP="001C271D">
            <w:pPr>
              <w:tabs>
                <w:tab w:val="left" w:pos="2164"/>
              </w:tabs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Геккиева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 А.Д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8489E">
              <w:rPr>
                <w:rFonts w:ascii="Times New Roman" w:hAnsi="Times New Roman" w:cs="Times New Roman"/>
                <w:sz w:val="24"/>
              </w:rPr>
              <w:t xml:space="preserve">Скорая и неотложная помощь. Общие вопросы реаниматологии: учебное пособие / А.Д.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Геккиева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>.- М.: ГЭОТА</w:t>
            </w:r>
            <w:proofErr w:type="gramStart"/>
            <w:r w:rsidRPr="0008489E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 w:rsidRPr="00084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>, 2021. – 128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527267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DB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F06F3">
              <w:rPr>
                <w:rFonts w:ascii="Times New Roman" w:hAnsi="Times New Roman" w:cs="Times New Roman"/>
                <w:sz w:val="24"/>
              </w:rPr>
              <w:t>Дойл Д.С</w:t>
            </w:r>
            <w:r w:rsidR="007C0CDB">
              <w:rPr>
                <w:rFonts w:ascii="Times New Roman" w:hAnsi="Times New Roman" w:cs="Times New Roman"/>
                <w:sz w:val="24"/>
              </w:rPr>
              <w:t>.</w:t>
            </w:r>
            <w:r w:rsidRPr="00DF06F3">
              <w:rPr>
                <w:rFonts w:ascii="Times New Roman" w:hAnsi="Times New Roman" w:cs="Times New Roman"/>
                <w:sz w:val="24"/>
              </w:rPr>
              <w:t xml:space="preserve"> чего начать: руководство и предложения для </w:t>
            </w:r>
            <w:proofErr w:type="gramStart"/>
            <w:r w:rsidRPr="00DF06F3">
              <w:rPr>
                <w:rFonts w:ascii="Times New Roman" w:hAnsi="Times New Roman" w:cs="Times New Roman"/>
                <w:sz w:val="24"/>
              </w:rPr>
              <w:t>планирующих</w:t>
            </w:r>
            <w:proofErr w:type="gramEnd"/>
            <w:r w:rsidRPr="00DF06F3">
              <w:rPr>
                <w:rFonts w:ascii="Times New Roman" w:hAnsi="Times New Roman" w:cs="Times New Roman"/>
                <w:sz w:val="24"/>
              </w:rPr>
              <w:t xml:space="preserve"> организацию хосписа или службы паллиативной помощи / Д. Дойл; пер. с </w:t>
            </w:r>
            <w:r>
              <w:rPr>
                <w:rFonts w:ascii="Times New Roman" w:hAnsi="Times New Roman" w:cs="Times New Roman"/>
                <w:sz w:val="24"/>
              </w:rPr>
              <w:t xml:space="preserve">англ. </w:t>
            </w:r>
          </w:p>
          <w:p w:rsidR="007C0CDB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</w:t>
            </w:r>
            <w:r w:rsidR="007C0C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Цейтли</w:t>
            </w:r>
            <w:r w:rsidR="007C0CDB">
              <w:rPr>
                <w:rFonts w:ascii="Times New Roman" w:hAnsi="Times New Roman" w:cs="Times New Roman"/>
                <w:sz w:val="24"/>
              </w:rPr>
              <w:t>ной</w:t>
            </w:r>
            <w:proofErr w:type="spellEnd"/>
            <w:r w:rsidR="007C0CDB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="007C0CDB">
              <w:rPr>
                <w:rFonts w:ascii="Times New Roman" w:hAnsi="Times New Roman" w:cs="Times New Roman"/>
                <w:sz w:val="24"/>
              </w:rPr>
              <w:t>под</w:t>
            </w:r>
            <w:proofErr w:type="gramStart"/>
            <w:r w:rsidR="007C0CDB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7C0CDB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r w:rsidR="007C0CD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7C0CDB">
              <w:rPr>
                <w:rFonts w:ascii="Times New Roman" w:hAnsi="Times New Roman" w:cs="Times New Roman"/>
                <w:sz w:val="24"/>
              </w:rPr>
              <w:t>Е.В.Полевиченко</w:t>
            </w:r>
            <w:proofErr w:type="spellEnd"/>
            <w:r w:rsidR="007C0CDB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F06F3">
              <w:rPr>
                <w:rFonts w:ascii="Times New Roman" w:hAnsi="Times New Roman" w:cs="Times New Roman"/>
                <w:sz w:val="24"/>
              </w:rPr>
              <w:t>М.:</w:t>
            </w:r>
          </w:p>
          <w:p w:rsidR="009E155B" w:rsidRPr="00DF06F3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F06F3">
              <w:rPr>
                <w:rFonts w:ascii="Times New Roman" w:hAnsi="Times New Roman" w:cs="Times New Roman"/>
                <w:sz w:val="24"/>
              </w:rPr>
              <w:t>Благотворительный фонд помощи хосписам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06F3">
              <w:rPr>
                <w:rFonts w:ascii="Times New Roman" w:hAnsi="Times New Roman" w:cs="Times New Roman"/>
                <w:sz w:val="24"/>
              </w:rPr>
              <w:t xml:space="preserve">«Вера», 2021. – 174 </w:t>
            </w:r>
            <w:proofErr w:type="gramStart"/>
            <w:r w:rsidRPr="00DF06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F06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8D30B5" w:rsidRDefault="007C0CDB" w:rsidP="008D30B5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Караханян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E155B" w:rsidRPr="00B927A9">
              <w:rPr>
                <w:rFonts w:ascii="Times New Roman" w:hAnsi="Times New Roman" w:cs="Times New Roman"/>
                <w:sz w:val="24"/>
              </w:rPr>
              <w:t>К.Г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155B" w:rsidRPr="00B927A9">
              <w:rPr>
                <w:rFonts w:ascii="Times New Roman" w:hAnsi="Times New Roman" w:cs="Times New Roman"/>
                <w:sz w:val="24"/>
              </w:rPr>
              <w:t>Анатомия и физиология человека. Сборник</w:t>
            </w:r>
            <w:r w:rsidR="009E15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F0A60">
              <w:rPr>
                <w:rFonts w:ascii="Times New Roman" w:hAnsi="Times New Roman" w:cs="Times New Roman"/>
                <w:sz w:val="24"/>
              </w:rPr>
              <w:t xml:space="preserve">ситуационных задач: </w:t>
            </w:r>
            <w:proofErr w:type="spellStart"/>
            <w:r w:rsidR="00EF0A60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="00EF0A6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EF0A60">
              <w:rPr>
                <w:rFonts w:ascii="Times New Roman" w:hAnsi="Times New Roman" w:cs="Times New Roman"/>
                <w:sz w:val="24"/>
              </w:rPr>
              <w:t>пособ</w:t>
            </w:r>
            <w:proofErr w:type="spellEnd"/>
            <w:r w:rsidR="00EF0A60">
              <w:rPr>
                <w:rFonts w:ascii="Times New Roman" w:hAnsi="Times New Roman" w:cs="Times New Roman"/>
                <w:sz w:val="24"/>
              </w:rPr>
              <w:t>.</w:t>
            </w:r>
            <w:r w:rsidR="009E155B" w:rsidRPr="00B927A9">
              <w:rPr>
                <w:rFonts w:ascii="Times New Roman" w:hAnsi="Times New Roman" w:cs="Times New Roman"/>
                <w:sz w:val="24"/>
              </w:rPr>
              <w:t xml:space="preserve"> для СПО /</w:t>
            </w:r>
            <w:r w:rsidR="009E15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F0A60">
              <w:rPr>
                <w:rFonts w:ascii="Times New Roman" w:hAnsi="Times New Roman" w:cs="Times New Roman"/>
                <w:sz w:val="24"/>
              </w:rPr>
              <w:t xml:space="preserve">К.Г. </w:t>
            </w:r>
            <w:proofErr w:type="spellStart"/>
            <w:r w:rsidR="00EF0A60">
              <w:rPr>
                <w:rFonts w:ascii="Times New Roman" w:hAnsi="Times New Roman" w:cs="Times New Roman"/>
                <w:sz w:val="24"/>
              </w:rPr>
              <w:t>Караханян</w:t>
            </w:r>
            <w:proofErr w:type="spellEnd"/>
            <w:r w:rsidR="009E155B" w:rsidRPr="00B927A9">
              <w:rPr>
                <w:rFonts w:ascii="Times New Roman" w:hAnsi="Times New Roman" w:cs="Times New Roman"/>
                <w:sz w:val="24"/>
              </w:rPr>
              <w:t>. -   - 2-е изд., стер. –</w:t>
            </w:r>
            <w:r w:rsidR="009E15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155B" w:rsidRPr="00B927A9">
              <w:rPr>
                <w:rFonts w:ascii="Times New Roman" w:hAnsi="Times New Roman" w:cs="Times New Roman"/>
                <w:sz w:val="24"/>
              </w:rPr>
              <w:t xml:space="preserve">СПб: Лань, 2021. – 72 </w:t>
            </w:r>
            <w:proofErr w:type="gramStart"/>
            <w:r w:rsidR="009E155B" w:rsidRPr="00B927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9E155B" w:rsidRPr="00B92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527267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9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Клеминсон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 xml:space="preserve"> Б.</w:t>
            </w:r>
            <w:r w:rsidR="002A7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06F3">
              <w:rPr>
                <w:rFonts w:ascii="Times New Roman" w:hAnsi="Times New Roman" w:cs="Times New Roman"/>
                <w:sz w:val="24"/>
              </w:rPr>
              <w:t xml:space="preserve">Введение в паллиативную помощь </w:t>
            </w:r>
          </w:p>
          <w:p w:rsidR="009E155B" w:rsidRPr="00DF06F3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F06F3">
              <w:rPr>
                <w:rFonts w:ascii="Times New Roman" w:hAnsi="Times New Roman" w:cs="Times New Roman"/>
                <w:sz w:val="24"/>
              </w:rPr>
              <w:t xml:space="preserve">/ Б. </w:t>
            </w: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Клеминсон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 xml:space="preserve">; пер. с англ. О. </w:t>
            </w: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Цейтлиной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>, Е. Бакуниной; под</w:t>
            </w:r>
            <w:proofErr w:type="gramStart"/>
            <w:r w:rsidRPr="00DF06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F0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F06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DF06F3">
              <w:rPr>
                <w:rFonts w:ascii="Times New Roman" w:hAnsi="Times New Roman" w:cs="Times New Roman"/>
                <w:sz w:val="24"/>
              </w:rPr>
              <w:t xml:space="preserve">ед. Д.В. </w:t>
            </w: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Невзоровой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>. – М.: Благотворительный фонд помощи хосписам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06F3">
              <w:rPr>
                <w:rFonts w:ascii="Times New Roman" w:hAnsi="Times New Roman" w:cs="Times New Roman"/>
                <w:sz w:val="24"/>
              </w:rPr>
              <w:t xml:space="preserve">«Вера», 2020. – 276 </w:t>
            </w:r>
            <w:proofErr w:type="gramStart"/>
            <w:r w:rsidRPr="00DF06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F06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9" w:rsidRDefault="009E155B" w:rsidP="001C271D">
            <w:pPr>
              <w:tabs>
                <w:tab w:val="left" w:pos="2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Л.И. Основы сестринского дела: курс лекций, сестринские технологии: учебник для СПО / Л.И. Кулешова, Е.В. </w:t>
            </w:r>
            <w:proofErr w:type="spellStart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>Пустоветова</w:t>
            </w:r>
            <w:proofErr w:type="spellEnd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E155B" w:rsidRPr="002B0E10" w:rsidRDefault="009E155B" w:rsidP="001C271D">
            <w:pPr>
              <w:tabs>
                <w:tab w:val="left" w:pos="2173"/>
              </w:tabs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E74E0">
              <w:rPr>
                <w:rFonts w:ascii="Times New Roman" w:hAnsi="Times New Roman" w:cs="Times New Roman"/>
                <w:sz w:val="24"/>
                <w:szCs w:val="24"/>
              </w:rPr>
              <w:t xml:space="preserve">В.В. Морозова. - Ростов </w:t>
            </w:r>
            <w:proofErr w:type="spellStart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6E74E0">
              <w:rPr>
                <w:rFonts w:ascii="Times New Roman" w:hAnsi="Times New Roman" w:cs="Times New Roman"/>
                <w:sz w:val="24"/>
                <w:szCs w:val="24"/>
              </w:rPr>
              <w:t>: Феникс, 2020. – 796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8A5101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446BEC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527267" w:rsidRDefault="00446BEC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8D30B5" w:rsidRDefault="009E155B" w:rsidP="008D30B5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Лычев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 В.Г.Сестринский уход в терапии. Участие в лечебно-диагностическом процессе: уче</w:t>
            </w:r>
            <w:r w:rsidR="00EF0A60">
              <w:rPr>
                <w:rFonts w:ascii="Times New Roman" w:hAnsi="Times New Roman" w:cs="Times New Roman"/>
                <w:sz w:val="24"/>
              </w:rPr>
              <w:t xml:space="preserve">бник / В.Г. </w:t>
            </w:r>
            <w:proofErr w:type="spellStart"/>
            <w:r w:rsidR="00EF0A60">
              <w:rPr>
                <w:rFonts w:ascii="Times New Roman" w:hAnsi="Times New Roman" w:cs="Times New Roman"/>
                <w:sz w:val="24"/>
              </w:rPr>
              <w:t>Лычев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. - М.: ГЭОТАР </w:t>
            </w:r>
            <w:proofErr w:type="gramStart"/>
            <w:r w:rsidRPr="0008489E"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08489E">
              <w:rPr>
                <w:rFonts w:ascii="Times New Roman" w:hAnsi="Times New Roman" w:cs="Times New Roman"/>
                <w:sz w:val="24"/>
              </w:rPr>
              <w:t>едиа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>, 2021. – 544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527267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 w:rsidP="000E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025C6C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Марковина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 xml:space="preserve"> И.Ю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43952">
              <w:rPr>
                <w:rFonts w:ascii="Times New Roman" w:hAnsi="Times New Roman" w:cs="Times New Roman"/>
                <w:sz w:val="24"/>
              </w:rPr>
              <w:t>Английский язык. Базовый курс: учебник / И.Ю.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Марковина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</w:t>
            </w:r>
            <w:r w:rsidR="002A7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3952">
              <w:rPr>
                <w:rFonts w:ascii="Times New Roman" w:hAnsi="Times New Roman" w:cs="Times New Roman"/>
                <w:sz w:val="24"/>
              </w:rPr>
              <w:t>Г.Е. Громова, С.В. Полоса. – М.:ГЭОТА</w:t>
            </w:r>
            <w:proofErr w:type="gramStart"/>
            <w:r w:rsidRPr="00D43952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 2020. – 152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DE7A3F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C0CB3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66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2A7309" w:rsidRDefault="009E155B" w:rsidP="002A7309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B927A9">
              <w:rPr>
                <w:rFonts w:ascii="Times New Roman" w:hAnsi="Times New Roman" w:cs="Times New Roman"/>
                <w:sz w:val="24"/>
              </w:rPr>
              <w:t>Младшая медицинская сестра по уходу за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больными: учебник / С.И. Двойников, С.Р.</w:t>
            </w:r>
            <w:r w:rsidR="002A7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Бабаян, Ю.А. Тарасова [и др.].; под ред. С.И.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Двойникова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, С.Р. Бабаяна. </w:t>
            </w:r>
            <w:proofErr w:type="gramStart"/>
            <w:r w:rsidRPr="00B927A9"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 w:rsidRPr="00B927A9">
              <w:rPr>
                <w:rFonts w:ascii="Times New Roman" w:hAnsi="Times New Roman" w:cs="Times New Roman"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ГЭОТАР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2019. – 512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1728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B664C1" w:rsidRDefault="009E155B" w:rsidP="00B664C1">
            <w:pPr>
              <w:tabs>
                <w:tab w:val="left" w:pos="1530"/>
                <w:tab w:val="left" w:pos="1630"/>
                <w:tab w:val="left" w:pos="1810"/>
                <w:tab w:val="left" w:pos="2080"/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2">
              <w:rPr>
                <w:rFonts w:ascii="Times New Roman" w:hAnsi="Times New Roman" w:cs="Times New Roman"/>
                <w:sz w:val="24"/>
              </w:rPr>
              <w:t xml:space="preserve">Неотложная и скорая медицинская помощь при острой инфекционной патологии / под ред.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Н.Ф.Плавунова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. - М.:ГЭОТА</w:t>
            </w:r>
            <w:proofErr w:type="gramStart"/>
            <w:r w:rsidRPr="00D43952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 w:rsidRPr="00D439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 2022.  – 512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D43952" w:rsidRDefault="009E155B" w:rsidP="00B664C1">
            <w:pPr>
              <w:tabs>
                <w:tab w:val="left" w:pos="1530"/>
                <w:tab w:val="left" w:pos="1630"/>
                <w:tab w:val="left" w:pos="1810"/>
                <w:tab w:val="left" w:pos="2080"/>
                <w:tab w:val="left" w:pos="25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Обуховец</w:t>
            </w:r>
            <w:proofErr w:type="spell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Т.П.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Основы сестринского дела: 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ч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. Ч.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II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. Ч.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: учеб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  <w:proofErr w:type="gramStart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gramEnd"/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особие  по с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пец. 34.02.01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Сестр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. дело». – 3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-е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изд. – Ростов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: Феникс, 2021</w:t>
            </w:r>
            <w:r w:rsidRPr="008242C0">
              <w:rPr>
                <w:rFonts w:ascii="Times New Roman" w:eastAsia="Times New Roman" w:hAnsi="Times New Roman" w:cs="Times New Roman"/>
                <w:sz w:val="24"/>
                <w:szCs w:val="16"/>
              </w:rPr>
              <w:t>. - 938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8242C0" w:rsidRDefault="009E155B" w:rsidP="00B664C1">
            <w:pPr>
              <w:tabs>
                <w:tab w:val="left" w:pos="1530"/>
                <w:tab w:val="left" w:pos="1630"/>
                <w:tab w:val="left" w:pos="1810"/>
                <w:tab w:val="left" w:pos="2080"/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8489E">
              <w:rPr>
                <w:rFonts w:ascii="Times New Roman" w:hAnsi="Times New Roman" w:cs="Times New Roman"/>
                <w:sz w:val="24"/>
              </w:rPr>
              <w:t>Оказания первичной доврачебной медико-санитарной помощи при неотложных и экстр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8489E">
              <w:rPr>
                <w:rFonts w:ascii="Times New Roman" w:hAnsi="Times New Roman" w:cs="Times New Roman"/>
                <w:sz w:val="24"/>
              </w:rPr>
              <w:t xml:space="preserve">мальных состояниях: учебник / И.П. Левчук и др. – 2-е изд.,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. и доп. - М.: ГЭОТАР –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, 2020. – 288 </w:t>
            </w:r>
            <w:proofErr w:type="gramStart"/>
            <w:r w:rsidRPr="000848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48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DF06F3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F06F3">
              <w:rPr>
                <w:rFonts w:ascii="Times New Roman" w:hAnsi="Times New Roman" w:cs="Times New Roman"/>
                <w:sz w:val="24"/>
              </w:rPr>
              <w:t xml:space="preserve">Основы паллиативной помощи / </w:t>
            </w: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под</w:t>
            </w:r>
            <w:proofErr w:type="gramStart"/>
            <w:r w:rsidRPr="00DF06F3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F06F3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 xml:space="preserve">. Р. </w:t>
            </w: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Твайкросса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 xml:space="preserve">, Э. </w:t>
            </w: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Уилкока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>; пер. с англ.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06F3">
              <w:rPr>
                <w:rFonts w:ascii="Times New Roman" w:hAnsi="Times New Roman" w:cs="Times New Roman"/>
                <w:sz w:val="24"/>
              </w:rPr>
              <w:t xml:space="preserve">В.В. Ерохина, Г.Ш. Юнусова. – М.: Благотворительный фонд помощи хосписам «Вера», 2020. – 456 </w:t>
            </w:r>
            <w:proofErr w:type="gramStart"/>
            <w:r w:rsidRPr="00DF06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F06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025C6C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2ABB">
              <w:rPr>
                <w:rFonts w:ascii="Times New Roman" w:hAnsi="Times New Roman" w:cs="Times New Roman"/>
                <w:sz w:val="24"/>
              </w:rPr>
              <w:t xml:space="preserve">Основы ухода за хирургическими больными: учебное пособие / А.А. </w:t>
            </w:r>
            <w:proofErr w:type="spellStart"/>
            <w:r w:rsidRPr="007A2ABB">
              <w:rPr>
                <w:rFonts w:ascii="Times New Roman" w:hAnsi="Times New Roman" w:cs="Times New Roman"/>
                <w:sz w:val="24"/>
              </w:rPr>
              <w:t>Глухов</w:t>
            </w:r>
            <w:proofErr w:type="spellEnd"/>
            <w:r w:rsidRPr="007A2ABB">
              <w:rPr>
                <w:rFonts w:ascii="Times New Roman" w:hAnsi="Times New Roman" w:cs="Times New Roman"/>
                <w:sz w:val="24"/>
              </w:rPr>
              <w:t xml:space="preserve"> [и др.]. - М.:ГЭОТАР - </w:t>
            </w:r>
            <w:proofErr w:type="spellStart"/>
            <w:r w:rsidRPr="007A2ABB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7A2ABB">
              <w:rPr>
                <w:rFonts w:ascii="Times New Roman" w:hAnsi="Times New Roman" w:cs="Times New Roman"/>
                <w:sz w:val="24"/>
              </w:rPr>
              <w:t>, 2022. – 288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2A7309" w:rsidRDefault="009E155B" w:rsidP="002A7309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B927A9">
              <w:rPr>
                <w:rFonts w:ascii="Times New Roman" w:hAnsi="Times New Roman" w:cs="Times New Roman"/>
                <w:sz w:val="24"/>
              </w:rPr>
              <w:t>Первичная медико-санитарная помощь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детям (ранний возраст):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учб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пособ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>. / Н.В.</w:t>
            </w:r>
            <w:r w:rsidR="002A7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Иванова и [др.]</w:t>
            </w:r>
            <w:r w:rsidR="00D317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- М.:ГЭОТАР -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>, 2019.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240 </w:t>
            </w:r>
            <w:proofErr w:type="gramStart"/>
            <w:r w:rsidRPr="00B927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92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B927A9" w:rsidRDefault="009E155B" w:rsidP="003E12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Сединкина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 Р.Г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8489E">
              <w:rPr>
                <w:rFonts w:ascii="Times New Roman" w:hAnsi="Times New Roman" w:cs="Times New Roman"/>
                <w:sz w:val="24"/>
              </w:rPr>
              <w:t xml:space="preserve">Сестринская помощь при патологии органов пищеварения: учебник / Р.Г.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Сединк</w:t>
            </w:r>
            <w:r w:rsidR="00D31724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D31724">
              <w:rPr>
                <w:rFonts w:ascii="Times New Roman" w:hAnsi="Times New Roman" w:cs="Times New Roman"/>
                <w:sz w:val="24"/>
              </w:rPr>
              <w:t>, Е.Р. Демидова</w:t>
            </w:r>
            <w:r w:rsidRPr="0008489E">
              <w:rPr>
                <w:rFonts w:ascii="Times New Roman" w:hAnsi="Times New Roman" w:cs="Times New Roman"/>
                <w:sz w:val="24"/>
              </w:rPr>
              <w:t xml:space="preserve">.- М.: ГЭОТАР – </w:t>
            </w:r>
            <w:proofErr w:type="spellStart"/>
            <w:r w:rsidRPr="0008489E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08489E">
              <w:rPr>
                <w:rFonts w:ascii="Times New Roman" w:hAnsi="Times New Roman" w:cs="Times New Roman"/>
                <w:sz w:val="24"/>
              </w:rPr>
              <w:t xml:space="preserve">, 2019. – 768 </w:t>
            </w:r>
            <w:proofErr w:type="gramStart"/>
            <w:r w:rsidRPr="000848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48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B927A9" w:rsidRDefault="009E155B" w:rsidP="003E12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0CA9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C0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CA9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терапии с курсом первичной медицинской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СПО / Э.В.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Б.В.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5-е изд. – Ростов </w:t>
            </w:r>
            <w:proofErr w:type="spellStart"/>
            <w:r w:rsidRPr="00C00C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00CA9">
              <w:rPr>
                <w:rFonts w:ascii="Times New Roman" w:eastAsia="Times New Roman" w:hAnsi="Times New Roman" w:cs="Times New Roman"/>
                <w:sz w:val="24"/>
                <w:szCs w:val="24"/>
              </w:rPr>
              <w:t>/Д: Феникс, 2020. – 473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446BEC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446BEC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025C6C" w:rsidRDefault="009E155B" w:rsidP="007A2AB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5740A">
              <w:rPr>
                <w:rFonts w:ascii="Times New Roman" w:hAnsi="Times New Roman" w:cs="Times New Roman"/>
                <w:sz w:val="24"/>
              </w:rPr>
              <w:t>Соколова Н.Г.Педиатрия с детскими инфекциями: учеб</w:t>
            </w:r>
            <w:proofErr w:type="gramStart"/>
            <w:r w:rsidRPr="0005740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особие для СПО </w:t>
            </w:r>
            <w:r w:rsidRPr="0005740A">
              <w:rPr>
                <w:rFonts w:ascii="Times New Roman" w:hAnsi="Times New Roman" w:cs="Times New Roman"/>
                <w:sz w:val="24"/>
              </w:rPr>
              <w:t xml:space="preserve">/Н.Г. Соколова. – 4-е изд., стер. - Ростов </w:t>
            </w: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proofErr w:type="gramStart"/>
            <w:r w:rsidRPr="0005740A">
              <w:rPr>
                <w:rFonts w:ascii="Times New Roman" w:hAnsi="Times New Roman" w:cs="Times New Roman"/>
                <w:sz w:val="24"/>
              </w:rPr>
              <w:t>/Д</w:t>
            </w:r>
            <w:proofErr w:type="gramEnd"/>
            <w:r w:rsidRPr="0005740A">
              <w:rPr>
                <w:rFonts w:ascii="Times New Roman" w:hAnsi="Times New Roman" w:cs="Times New Roman"/>
                <w:sz w:val="24"/>
              </w:rPr>
              <w:t>: Феникс, 2022. – 490 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B664C1" w:rsidRDefault="009E155B" w:rsidP="001C271D">
            <w:pPr>
              <w:tabs>
                <w:tab w:val="left" w:pos="2040"/>
                <w:tab w:val="left" w:pos="2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человека: учебник для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 </w:t>
            </w:r>
            <w:proofErr w:type="spellStart"/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9532A1">
              <w:rPr>
                <w:rFonts w:ascii="Times New Roman" w:eastAsia="Times New Roman" w:hAnsi="Times New Roman" w:cs="Times New Roman"/>
                <w:sz w:val="24"/>
                <w:szCs w:val="24"/>
              </w:rPr>
              <w:t>: Феникс, 2021. – 573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DF06F3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Храмилин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 xml:space="preserve"> В.Н. Местное лечение ран: учебное пособие  </w:t>
            </w:r>
          </w:p>
          <w:p w:rsidR="009E155B" w:rsidRPr="00DF06F3" w:rsidRDefault="009E155B" w:rsidP="001C2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F06F3">
              <w:rPr>
                <w:rFonts w:ascii="Times New Roman" w:hAnsi="Times New Roman" w:cs="Times New Roman"/>
                <w:sz w:val="24"/>
              </w:rPr>
              <w:t xml:space="preserve">для врачей и медицинских сестер / В.Н. </w:t>
            </w:r>
            <w:proofErr w:type="spellStart"/>
            <w:r w:rsidRPr="00DF06F3">
              <w:rPr>
                <w:rFonts w:ascii="Times New Roman" w:hAnsi="Times New Roman" w:cs="Times New Roman"/>
                <w:sz w:val="24"/>
              </w:rPr>
              <w:t>Храмилин</w:t>
            </w:r>
            <w:proofErr w:type="spellEnd"/>
            <w:r w:rsidRPr="00DF06F3">
              <w:rPr>
                <w:rFonts w:ascii="Times New Roman" w:hAnsi="Times New Roman" w:cs="Times New Roman"/>
                <w:sz w:val="24"/>
              </w:rPr>
              <w:t xml:space="preserve">. – М.: Издательство «Проспект», 2016. – 64 </w:t>
            </w:r>
            <w:proofErr w:type="gramStart"/>
            <w:r w:rsidRPr="00DF06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F06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155B" w:rsidTr="002040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52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8D30B5" w:rsidRDefault="009E155B" w:rsidP="001C271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Якуничева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 О.Н.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Написание и оформление курсовых и выпускных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квалификационных работ: учебное пособие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СПО / О.Н. </w:t>
            </w: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Якуничева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>, А.П. Прокофьева. - 2-е изд.,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стер.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СПб: Лань, 2021. – 40 </w:t>
            </w:r>
            <w:proofErr w:type="gramStart"/>
            <w:r w:rsidRPr="00B927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92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9E155B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Pr="004C5153" w:rsidRDefault="00666247" w:rsidP="008D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E155B" w:rsidTr="0020405E"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B" w:rsidRDefault="009E15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155B" w:rsidRDefault="009E15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  <w:p w:rsidR="009E155B" w:rsidRDefault="009E15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4" w:rsidRDefault="00CE0942" w:rsidP="00735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152278</w:t>
            </w:r>
          </w:p>
          <w:p w:rsidR="009E155B" w:rsidRDefault="009E155B" w:rsidP="00735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9E155B" w:rsidRDefault="009E15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6004" w:rsidRDefault="00286004" w:rsidP="00286004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286004" w:rsidRDefault="00A56294" w:rsidP="00286004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библиотекой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860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В.И. Гейне            </w:t>
      </w:r>
    </w:p>
    <w:p w:rsidR="0097647F" w:rsidRPr="00A56294" w:rsidRDefault="00A56294" w:rsidP="00286004">
      <w:pPr>
        <w:tabs>
          <w:tab w:val="left" w:pos="3878"/>
        </w:tabs>
      </w:pPr>
      <w:r>
        <w:rPr>
          <w:rFonts w:ascii="Times New Roman" w:hAnsi="Times New Roman" w:cs="Times New Roman"/>
        </w:rPr>
        <w:t xml:space="preserve">Тел. раб. 226-72-19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Тел. </w:t>
      </w:r>
      <w:proofErr w:type="spellStart"/>
      <w:r>
        <w:rPr>
          <w:rFonts w:ascii="Times New Roman" w:hAnsi="Times New Roman" w:cs="Times New Roman"/>
        </w:rPr>
        <w:t>моб</w:t>
      </w:r>
      <w:proofErr w:type="spellEnd"/>
      <w:r>
        <w:rPr>
          <w:rFonts w:ascii="Times New Roman" w:hAnsi="Times New Roman" w:cs="Times New Roman"/>
        </w:rPr>
        <w:t>. 8-923-129-63-73</w:t>
      </w:r>
    </w:p>
    <w:sectPr w:rsidR="0097647F" w:rsidRPr="00A56294" w:rsidSect="0097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360"/>
    <w:rsid w:val="000723BC"/>
    <w:rsid w:val="00145B4E"/>
    <w:rsid w:val="0017121C"/>
    <w:rsid w:val="00201561"/>
    <w:rsid w:val="0020405E"/>
    <w:rsid w:val="00226245"/>
    <w:rsid w:val="002340D6"/>
    <w:rsid w:val="002507D2"/>
    <w:rsid w:val="002705AD"/>
    <w:rsid w:val="002712E1"/>
    <w:rsid w:val="00286004"/>
    <w:rsid w:val="002A7309"/>
    <w:rsid w:val="003462EC"/>
    <w:rsid w:val="003666A7"/>
    <w:rsid w:val="003B0D62"/>
    <w:rsid w:val="003E12F1"/>
    <w:rsid w:val="003F1404"/>
    <w:rsid w:val="00413685"/>
    <w:rsid w:val="00446BEC"/>
    <w:rsid w:val="004C4491"/>
    <w:rsid w:val="00512DEE"/>
    <w:rsid w:val="00525DDB"/>
    <w:rsid w:val="005762C9"/>
    <w:rsid w:val="005C0CB3"/>
    <w:rsid w:val="005E550C"/>
    <w:rsid w:val="005E7850"/>
    <w:rsid w:val="005F6363"/>
    <w:rsid w:val="00666247"/>
    <w:rsid w:val="006C05D3"/>
    <w:rsid w:val="00720792"/>
    <w:rsid w:val="0072250A"/>
    <w:rsid w:val="00735319"/>
    <w:rsid w:val="00767E71"/>
    <w:rsid w:val="007A2ABB"/>
    <w:rsid w:val="007B533C"/>
    <w:rsid w:val="007C0CDB"/>
    <w:rsid w:val="007D7E88"/>
    <w:rsid w:val="008A5101"/>
    <w:rsid w:val="008D30B5"/>
    <w:rsid w:val="00937D5F"/>
    <w:rsid w:val="0097063C"/>
    <w:rsid w:val="0097647F"/>
    <w:rsid w:val="009B4ECE"/>
    <w:rsid w:val="009E155B"/>
    <w:rsid w:val="00A521CB"/>
    <w:rsid w:val="00A56294"/>
    <w:rsid w:val="00A6331D"/>
    <w:rsid w:val="00A74768"/>
    <w:rsid w:val="00B15002"/>
    <w:rsid w:val="00B54EDC"/>
    <w:rsid w:val="00B664C1"/>
    <w:rsid w:val="00BA5BB3"/>
    <w:rsid w:val="00C60D82"/>
    <w:rsid w:val="00C84B9C"/>
    <w:rsid w:val="00CE0942"/>
    <w:rsid w:val="00CF1C7E"/>
    <w:rsid w:val="00CF4DD1"/>
    <w:rsid w:val="00D23C6C"/>
    <w:rsid w:val="00D31724"/>
    <w:rsid w:val="00DB77F5"/>
    <w:rsid w:val="00DE7A3F"/>
    <w:rsid w:val="00DF06F3"/>
    <w:rsid w:val="00DF2E62"/>
    <w:rsid w:val="00E05363"/>
    <w:rsid w:val="00E06E98"/>
    <w:rsid w:val="00E66AB6"/>
    <w:rsid w:val="00EB1BC1"/>
    <w:rsid w:val="00EC5F79"/>
    <w:rsid w:val="00EF0A60"/>
    <w:rsid w:val="00F11E9E"/>
    <w:rsid w:val="00F178A8"/>
    <w:rsid w:val="00F2376D"/>
    <w:rsid w:val="00F56B69"/>
    <w:rsid w:val="00FA1938"/>
    <w:rsid w:val="00FA6360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AB6"/>
    <w:pPr>
      <w:ind w:left="720"/>
      <w:contextualSpacing/>
    </w:pPr>
  </w:style>
  <w:style w:type="paragraph" w:styleId="a5">
    <w:name w:val="No Spacing"/>
    <w:uiPriority w:val="1"/>
    <w:qFormat/>
    <w:rsid w:val="003E12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12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Библиотека</cp:lastModifiedBy>
  <cp:revision>49</cp:revision>
  <dcterms:created xsi:type="dcterms:W3CDTF">2020-09-04T07:14:00Z</dcterms:created>
  <dcterms:modified xsi:type="dcterms:W3CDTF">2022-03-01T04:33:00Z</dcterms:modified>
</cp:coreProperties>
</file>